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16" w:rsidRDefault="00E41C16" w:rsidP="00E41C16">
      <w:pPr>
        <w:pStyle w:val="NormalWeb"/>
        <w:spacing w:after="0"/>
        <w:jc w:val="center"/>
        <w:rPr>
          <w:rFonts w:ascii="Arial" w:hAnsi="Arial" w:cs="Arial"/>
          <w:b/>
          <w:lang w:val="es-AR"/>
        </w:rPr>
      </w:pPr>
    </w:p>
    <w:p w:rsidR="00E41C16" w:rsidRDefault="00E41C16" w:rsidP="00E41C16">
      <w:pPr>
        <w:pStyle w:val="NormalWeb"/>
        <w:spacing w:after="0"/>
        <w:jc w:val="center"/>
        <w:rPr>
          <w:rFonts w:ascii="Arial" w:hAnsi="Arial" w:cs="Arial"/>
          <w:b/>
          <w:lang w:val="es-AR"/>
        </w:rPr>
      </w:pPr>
    </w:p>
    <w:p w:rsidR="00E41C16" w:rsidRDefault="00E41C16" w:rsidP="00E41C16">
      <w:pPr>
        <w:pStyle w:val="NormalWeb"/>
        <w:spacing w:after="0"/>
        <w:jc w:val="center"/>
        <w:rPr>
          <w:rFonts w:ascii="Arial" w:hAnsi="Arial" w:cs="Arial"/>
          <w:b/>
          <w:lang w:val="es-AR"/>
        </w:rPr>
      </w:pPr>
    </w:p>
    <w:p w:rsidR="00E41C16" w:rsidRPr="005E7195" w:rsidRDefault="00E41C16" w:rsidP="00E41C16">
      <w:pPr>
        <w:pStyle w:val="NormalWeb"/>
        <w:spacing w:after="0"/>
        <w:jc w:val="center"/>
        <w:rPr>
          <w:rFonts w:ascii="Arial" w:hAnsi="Arial" w:cs="Arial"/>
          <w:b/>
          <w:lang w:val="es-AR"/>
        </w:rPr>
      </w:pPr>
      <w:r w:rsidRPr="005E7195">
        <w:rPr>
          <w:rFonts w:ascii="Arial" w:hAnsi="Arial" w:cs="Arial"/>
          <w:b/>
          <w:lang w:val="es-AR"/>
        </w:rPr>
        <w:t>Declaración de Conformidad</w:t>
      </w:r>
    </w:p>
    <w:p w:rsidR="00E41C16" w:rsidRDefault="00E41C16" w:rsidP="00E41C16">
      <w:pPr>
        <w:pStyle w:val="NormalWeb"/>
        <w:spacing w:after="0"/>
        <w:jc w:val="both"/>
        <w:rPr>
          <w:rFonts w:ascii="Arial" w:hAnsi="Arial" w:cs="Arial"/>
          <w:color w:val="000000"/>
          <w:lang w:val="es-AR"/>
        </w:rPr>
      </w:pPr>
    </w:p>
    <w:p w:rsidR="00E41C16" w:rsidRPr="00E41C16" w:rsidRDefault="00E41C16" w:rsidP="00E41C1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s-AR"/>
        </w:rPr>
      </w:pPr>
      <w:r w:rsidRPr="00E41C16">
        <w:rPr>
          <w:rFonts w:ascii="Arial" w:hAnsi="Arial" w:cs="Arial"/>
          <w:color w:val="000000"/>
          <w:sz w:val="22"/>
          <w:szCs w:val="22"/>
          <w:lang w:val="es-AR"/>
        </w:rPr>
        <w:t xml:space="preserve">Por la presente, declaramos estar informados y de acuerdo con la visita del estudiante </w:t>
      </w:r>
      <w:r w:rsidRPr="00E41C16">
        <w:rPr>
          <w:rFonts w:ascii="Arial" w:hAnsi="Arial" w:cs="Arial"/>
          <w:sz w:val="22"/>
          <w:szCs w:val="22"/>
          <w:lang w:val="es-AR"/>
        </w:rPr>
        <w:t>(nombre y apellido) ___________________________ en relación con los siguientes términos:</w:t>
      </w:r>
    </w:p>
    <w:p w:rsidR="00E41C16" w:rsidRPr="00E41C16" w:rsidRDefault="00E41C16" w:rsidP="00E41C1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  <w:r w:rsidRPr="00E41C16">
        <w:rPr>
          <w:rFonts w:ascii="Arial" w:hAnsi="Arial" w:cs="Arial"/>
          <w:sz w:val="22"/>
          <w:szCs w:val="22"/>
          <w:lang w:val="es-AR"/>
        </w:rPr>
        <w:t xml:space="preserve">- En el marco de los intercambios académicos aceptados por nuestra Institución, la actividad a desarrollar por el estudiante externo se encuadra dentro de un </w:t>
      </w:r>
      <w:r w:rsidRPr="00E41C16">
        <w:rPr>
          <w:rFonts w:ascii="Arial" w:hAnsi="Arial" w:cs="Arial"/>
          <w:i/>
          <w:sz w:val="22"/>
          <w:szCs w:val="22"/>
          <w:lang w:val="es-AR"/>
        </w:rPr>
        <w:t>programa de intercambio académico/educativo</w:t>
      </w:r>
      <w:r w:rsidRPr="00E41C16">
        <w:rPr>
          <w:rFonts w:ascii="Arial" w:hAnsi="Arial" w:cs="Arial"/>
          <w:sz w:val="22"/>
          <w:szCs w:val="22"/>
          <w:lang w:val="es-AR"/>
        </w:rPr>
        <w:t xml:space="preserve"> en condición de ROTANTE o VISITANTE. Esta condición especifica su  participación limitándola estrictamente a la observación, sin posibilidades de desarrollar ningún tipo de acción que involucre la atención de pacientes.</w:t>
      </w:r>
    </w:p>
    <w:p w:rsidR="00E41C16" w:rsidRPr="00E41C16" w:rsidRDefault="00E41C16" w:rsidP="00E41C1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s-AR"/>
        </w:rPr>
      </w:pPr>
      <w:r w:rsidRPr="00E41C16">
        <w:rPr>
          <w:rFonts w:ascii="Arial" w:hAnsi="Arial" w:cs="Arial"/>
          <w:sz w:val="22"/>
          <w:szCs w:val="22"/>
          <w:lang w:val="es-AR"/>
        </w:rPr>
        <w:t xml:space="preserve">- Las actividades habituales en </w:t>
      </w:r>
      <w:smartTag w:uri="urn:schemas-microsoft-com:office:smarttags" w:element="PersonName">
        <w:smartTagPr>
          <w:attr w:name="ProductID" w:val="la Instituci￳n"/>
        </w:smartTagPr>
        <w:r w:rsidRPr="00E41C16">
          <w:rPr>
            <w:rFonts w:ascii="Arial" w:hAnsi="Arial" w:cs="Arial"/>
            <w:sz w:val="22"/>
            <w:szCs w:val="22"/>
            <w:lang w:val="es-AR"/>
          </w:rPr>
          <w:t>la Institución</w:t>
        </w:r>
      </w:smartTag>
      <w:r w:rsidRPr="00E41C16">
        <w:rPr>
          <w:rFonts w:ascii="Arial" w:hAnsi="Arial" w:cs="Arial"/>
          <w:sz w:val="22"/>
          <w:szCs w:val="22"/>
          <w:lang w:val="es-AR"/>
        </w:rPr>
        <w:t xml:space="preserve"> se desarrollan en idioma ESPAÑOL, razón por la cual el </w:t>
      </w:r>
      <w:r w:rsidRPr="00E41C16">
        <w:rPr>
          <w:rFonts w:ascii="Arial" w:hAnsi="Arial" w:cs="Arial"/>
          <w:b/>
          <w:i/>
          <w:sz w:val="22"/>
          <w:szCs w:val="22"/>
          <w:lang w:val="es-AR"/>
        </w:rPr>
        <w:t>alumno rotante o visitante</w:t>
      </w:r>
      <w:r w:rsidRPr="00E41C16">
        <w:rPr>
          <w:rFonts w:ascii="Arial" w:hAnsi="Arial" w:cs="Arial"/>
          <w:sz w:val="22"/>
          <w:szCs w:val="22"/>
          <w:lang w:val="es-AR"/>
        </w:rPr>
        <w:t xml:space="preserve"> debe tener conocimientos suficientes para comunicarse efectivamente, en forma oral y escrita en idioma ESPAÑOL.</w:t>
      </w:r>
    </w:p>
    <w:p w:rsidR="00E41C16" w:rsidRPr="00E41C16" w:rsidRDefault="00E41C16" w:rsidP="00E41C1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s-AR"/>
        </w:rPr>
      </w:pPr>
      <w:r w:rsidRPr="00E41C16">
        <w:rPr>
          <w:rFonts w:ascii="Arial" w:hAnsi="Arial" w:cs="Arial"/>
          <w:sz w:val="22"/>
          <w:szCs w:val="22"/>
          <w:lang w:val="es-AR"/>
        </w:rPr>
        <w:t xml:space="preserve">- Durante el período de visita, el </w:t>
      </w:r>
      <w:r w:rsidRPr="00E41C16">
        <w:rPr>
          <w:rFonts w:ascii="Arial" w:hAnsi="Arial" w:cs="Arial"/>
          <w:b/>
          <w:i/>
          <w:sz w:val="22"/>
          <w:szCs w:val="22"/>
          <w:lang w:val="es-AR"/>
        </w:rPr>
        <w:t>alumno rotante o visitante</w:t>
      </w:r>
      <w:r w:rsidRPr="00E41C16">
        <w:rPr>
          <w:rFonts w:ascii="Arial" w:hAnsi="Arial" w:cs="Arial"/>
          <w:sz w:val="22"/>
          <w:szCs w:val="22"/>
          <w:lang w:val="es-AR"/>
        </w:rPr>
        <w:t xml:space="preserve"> deberá cumplir con el 80 % de  asistencia a las actividades programadas para su aprendizaje.</w:t>
      </w:r>
    </w:p>
    <w:p w:rsidR="00E41C16" w:rsidRPr="00E41C16" w:rsidRDefault="00E41C16" w:rsidP="00E41C16">
      <w:pPr>
        <w:pStyle w:val="NormalWeb"/>
        <w:spacing w:after="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41C16">
        <w:rPr>
          <w:rFonts w:ascii="Arial" w:hAnsi="Arial" w:cs="Arial"/>
          <w:sz w:val="22"/>
          <w:szCs w:val="22"/>
          <w:lang w:val="es-AR"/>
        </w:rPr>
        <w:t xml:space="preserve">-Una vez completado el periodo de visitas, el IUHI entregará al </w:t>
      </w:r>
      <w:r w:rsidRPr="00E41C16">
        <w:rPr>
          <w:rFonts w:ascii="Arial" w:hAnsi="Arial" w:cs="Arial"/>
          <w:b/>
          <w:i/>
          <w:sz w:val="22"/>
          <w:szCs w:val="22"/>
          <w:lang w:val="es-AR"/>
        </w:rPr>
        <w:t>alumno rotante o visitante</w:t>
      </w:r>
      <w:r w:rsidRPr="00E41C16">
        <w:rPr>
          <w:rFonts w:ascii="Arial" w:hAnsi="Arial" w:cs="Arial"/>
          <w:b/>
          <w:sz w:val="22"/>
          <w:szCs w:val="22"/>
          <w:lang w:val="es-AR"/>
        </w:rPr>
        <w:t xml:space="preserve">: </w:t>
      </w:r>
    </w:p>
    <w:p w:rsidR="00E41C16" w:rsidRPr="00E41C16" w:rsidRDefault="00E41C16" w:rsidP="00E41C16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41C16">
        <w:rPr>
          <w:rFonts w:ascii="Arial" w:hAnsi="Arial" w:cs="Arial"/>
          <w:sz w:val="22"/>
          <w:szCs w:val="22"/>
          <w:lang w:val="es-AR"/>
        </w:rPr>
        <w:t xml:space="preserve">Un Certificado de Rotación o Visita </w:t>
      </w:r>
    </w:p>
    <w:p w:rsidR="00E41C16" w:rsidRPr="00E41C16" w:rsidRDefault="00E41C16" w:rsidP="00E41C16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41C16">
        <w:rPr>
          <w:rFonts w:ascii="Arial" w:hAnsi="Arial" w:cs="Arial"/>
          <w:sz w:val="22"/>
          <w:szCs w:val="22"/>
          <w:lang w:val="es-AR"/>
        </w:rPr>
        <w:t>Una Evaluación Global de la actividad desarrollada.</w:t>
      </w:r>
    </w:p>
    <w:p w:rsidR="00E41C16" w:rsidRPr="00E41C16" w:rsidRDefault="00E41C16" w:rsidP="00E41C1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s-AR"/>
        </w:rPr>
      </w:pPr>
      <w:r w:rsidRPr="00E41C16">
        <w:rPr>
          <w:rFonts w:ascii="Arial" w:hAnsi="Arial" w:cs="Arial"/>
          <w:sz w:val="22"/>
          <w:szCs w:val="22"/>
          <w:lang w:val="es-AR"/>
        </w:rPr>
        <w:t xml:space="preserve">Los </w:t>
      </w:r>
      <w:r w:rsidRPr="00E41C16">
        <w:rPr>
          <w:rFonts w:ascii="Arial" w:hAnsi="Arial" w:cs="Arial"/>
          <w:b/>
          <w:i/>
          <w:sz w:val="22"/>
          <w:szCs w:val="22"/>
          <w:lang w:val="es-AR"/>
        </w:rPr>
        <w:t>alumnos rotantes o visitantes</w:t>
      </w:r>
      <w:r w:rsidRPr="00E41C16">
        <w:rPr>
          <w:rFonts w:ascii="Arial" w:hAnsi="Arial" w:cs="Arial"/>
          <w:sz w:val="22"/>
          <w:szCs w:val="22"/>
          <w:lang w:val="es-AR"/>
        </w:rPr>
        <w:t xml:space="preserve"> son evaluados con los mismos parámetros, instancias e instrumentos que los alumnos de la institución, por lo que el IUEMHI NO completará ningún instrumento, planilla o formulario de evaluación proveniente de </w:t>
      </w:r>
      <w:smartTag w:uri="urn:schemas-microsoft-com:office:smarttags" w:element="PersonName">
        <w:smartTagPr>
          <w:attr w:name="ProductID" w:val="la Universidad"/>
        </w:smartTagPr>
        <w:r w:rsidRPr="00E41C16">
          <w:rPr>
            <w:rFonts w:ascii="Arial" w:hAnsi="Arial" w:cs="Arial"/>
            <w:sz w:val="22"/>
            <w:szCs w:val="22"/>
            <w:lang w:val="es-AR"/>
          </w:rPr>
          <w:t>la Universidad</w:t>
        </w:r>
      </w:smartTag>
      <w:r w:rsidRPr="00E41C16">
        <w:rPr>
          <w:rFonts w:ascii="Arial" w:hAnsi="Arial" w:cs="Arial"/>
          <w:sz w:val="22"/>
          <w:szCs w:val="22"/>
          <w:lang w:val="es-AR"/>
        </w:rPr>
        <w:t xml:space="preserve"> de origen.</w:t>
      </w:r>
    </w:p>
    <w:p w:rsidR="00E41C16" w:rsidRPr="00E41C16" w:rsidRDefault="00E41C16" w:rsidP="00E41C16">
      <w:pPr>
        <w:pStyle w:val="NormalWeb"/>
        <w:spacing w:after="0"/>
        <w:rPr>
          <w:rFonts w:ascii="Arial" w:hAnsi="Arial" w:cs="Arial"/>
          <w:sz w:val="22"/>
          <w:szCs w:val="22"/>
          <w:lang w:val="es-AR"/>
        </w:rPr>
      </w:pPr>
      <w:r w:rsidRPr="00E41C16">
        <w:rPr>
          <w:rFonts w:ascii="Arial" w:hAnsi="Arial" w:cs="Arial"/>
          <w:sz w:val="22"/>
          <w:szCs w:val="22"/>
          <w:lang w:val="es-AR"/>
        </w:rPr>
        <w:t xml:space="preserve">El estudiante y su Universidad de origen declaran conocer y aceptar estos términos de nuestro Programa de Rotaciones y Visitas. </w:t>
      </w:r>
    </w:p>
    <w:p w:rsidR="00E41C16" w:rsidRPr="00E41C16" w:rsidRDefault="00E41C16" w:rsidP="00E41C16">
      <w:pPr>
        <w:pStyle w:val="NormalWeb"/>
        <w:spacing w:after="0" w:line="36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E41C16" w:rsidRPr="00E41C16" w:rsidRDefault="00E41C16" w:rsidP="00E41C16">
      <w:pPr>
        <w:pStyle w:val="NormalWeb"/>
        <w:spacing w:after="0"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 w:rsidRPr="00E41C16">
        <w:rPr>
          <w:rFonts w:ascii="Arial" w:hAnsi="Arial" w:cs="Arial"/>
          <w:sz w:val="22"/>
          <w:szCs w:val="22"/>
          <w:lang w:val="es-AR"/>
        </w:rPr>
        <w:t xml:space="preserve">        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E41C16">
        <w:rPr>
          <w:rFonts w:ascii="Arial" w:hAnsi="Arial" w:cs="Arial"/>
          <w:sz w:val="22"/>
          <w:szCs w:val="22"/>
          <w:lang w:val="es-AR"/>
        </w:rPr>
        <w:t>Firma y aclaración del                                Firma y aclaración de la Autoridad</w:t>
      </w:r>
      <w:r w:rsidRPr="00E41C16">
        <w:rPr>
          <w:rFonts w:ascii="Arial" w:hAnsi="Arial" w:cs="Arial"/>
          <w:sz w:val="22"/>
          <w:szCs w:val="22"/>
          <w:lang w:val="es-AR"/>
        </w:rPr>
        <w:br/>
        <w:t xml:space="preserve">Estudiante                                             </w:t>
      </w:r>
      <w:r>
        <w:rPr>
          <w:rFonts w:ascii="Arial" w:hAnsi="Arial" w:cs="Arial"/>
          <w:sz w:val="22"/>
          <w:szCs w:val="22"/>
          <w:lang w:val="es-AR"/>
        </w:rPr>
        <w:t xml:space="preserve">              </w:t>
      </w:r>
      <w:r w:rsidRPr="00E41C16">
        <w:rPr>
          <w:rFonts w:ascii="Arial" w:hAnsi="Arial" w:cs="Arial"/>
          <w:sz w:val="22"/>
          <w:szCs w:val="22"/>
          <w:lang w:val="es-AR"/>
        </w:rPr>
        <w:t>Académica</w:t>
      </w:r>
    </w:p>
    <w:p w:rsidR="005E7CAB" w:rsidRPr="00E41C16" w:rsidRDefault="005E7CAB" w:rsidP="002D1E11">
      <w:pPr>
        <w:rPr>
          <w:lang w:val="es-AR"/>
        </w:rPr>
      </w:pPr>
    </w:p>
    <w:sectPr w:rsidR="005E7CAB" w:rsidRPr="00E41C16" w:rsidSect="00D85767">
      <w:headerReference w:type="default" r:id="rId7"/>
      <w:footerReference w:type="default" r:id="rId8"/>
      <w:pgSz w:w="11906" w:h="16838" w:code="9"/>
      <w:pgMar w:top="720" w:right="720" w:bottom="720" w:left="720" w:header="708" w:footer="1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CF" w:rsidRDefault="008D3ECF" w:rsidP="00FF679C">
      <w:pPr>
        <w:spacing w:after="0" w:line="240" w:lineRule="auto"/>
      </w:pPr>
      <w:r>
        <w:separator/>
      </w:r>
    </w:p>
  </w:endnote>
  <w:endnote w:type="continuationSeparator" w:id="1">
    <w:p w:rsidR="008D3ECF" w:rsidRDefault="008D3ECF" w:rsidP="00FF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46" w:rsidRDefault="00E77BB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266.65pt;margin-top:33.45pt;width:346.65pt;height:62.7pt;z-index:251667456;mso-width-relative:margin;mso-height-relative:margin" filled="f" stroked="f">
          <v:textbox style="mso-next-textbox:#_x0000_s12289">
            <w:txbxContent>
              <w:p w:rsidR="0030367C" w:rsidRPr="002D1E11" w:rsidRDefault="00F1161D" w:rsidP="00D141DF">
                <w:pPr>
                  <w:spacing w:line="240" w:lineRule="auto"/>
                  <w:rPr>
                    <w:rFonts w:ascii="Arial" w:hAnsi="Arial" w:cs="Arial"/>
                    <w:color w:val="FFFFFF"/>
                  </w:rPr>
                </w:pPr>
                <w:r>
                  <w:rPr>
                    <w:rFonts w:ascii="Arial" w:hAnsi="Arial" w:cs="Arial"/>
                    <w:color w:val="FFFFFF"/>
                  </w:rPr>
                  <w:t>Perón 4395</w:t>
                </w:r>
                <w:r w:rsidR="0030367C" w:rsidRPr="002D1E11">
                  <w:rPr>
                    <w:rFonts w:ascii="Arial" w:hAnsi="Arial" w:cs="Arial"/>
                    <w:color w:val="FFFFFF"/>
                  </w:rPr>
                  <w:t>,</w:t>
                </w:r>
                <w:r w:rsidR="00874F60" w:rsidRPr="002D1E11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035FD3" w:rsidRPr="002D1E11">
                  <w:rPr>
                    <w:rFonts w:ascii="Arial" w:hAnsi="Arial" w:cs="Arial"/>
                    <w:color w:val="FFFFFF"/>
                  </w:rPr>
                  <w:t xml:space="preserve">C.A.B.A – Tel.: 4959-0200 </w:t>
                </w:r>
                <w:r w:rsidR="0030367C" w:rsidRPr="002D1E11">
                  <w:rPr>
                    <w:rFonts w:ascii="Arial" w:hAnsi="Arial" w:cs="Arial"/>
                    <w:color w:val="FFFFFF"/>
                  </w:rPr>
                  <w:br/>
                </w:r>
                <w:r>
                  <w:rPr>
                    <w:rFonts w:ascii="Arial" w:hAnsi="Arial" w:cs="Arial"/>
                    <w:color w:val="FFFFFF"/>
                  </w:rPr>
                  <w:t>dri</w:t>
                </w:r>
                <w:r w:rsidR="0030367C" w:rsidRPr="002D1E11">
                  <w:rPr>
                    <w:rFonts w:ascii="Arial" w:hAnsi="Arial" w:cs="Arial"/>
                    <w:color w:val="FFFFFF"/>
                  </w:rPr>
                  <w:t>@hospitalitaliano.org.ar</w:t>
                </w:r>
                <w:r w:rsidR="00D141DF" w:rsidRPr="002D1E11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D141DF" w:rsidRPr="002D1E11">
                  <w:rPr>
                    <w:rFonts w:ascii="Arial" w:hAnsi="Arial" w:cs="Arial"/>
                    <w:color w:val="FFFFFF"/>
                  </w:rPr>
                  <w:br/>
                </w:r>
                <w:r w:rsidR="0030367C" w:rsidRPr="002D1E11">
                  <w:rPr>
                    <w:rFonts w:ascii="Arial" w:hAnsi="Arial" w:cs="Arial"/>
                    <w:color w:val="FFFFFF"/>
                  </w:rPr>
                  <w:t>www.hospitalitaliano.edu.ar</w:t>
                </w:r>
              </w:p>
            </w:txbxContent>
          </v:textbox>
        </v:shape>
      </w:pict>
    </w:r>
    <w:r w:rsidR="00F1161D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-133985</wp:posOffset>
          </wp:positionV>
          <wp:extent cx="7567295" cy="1388745"/>
          <wp:effectExtent l="19050" t="0" r="0" b="0"/>
          <wp:wrapNone/>
          <wp:docPr id="2" name="2 Imagen" descr="Sin título-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Sin título-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38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CF" w:rsidRDefault="008D3ECF" w:rsidP="00FF679C">
      <w:pPr>
        <w:spacing w:after="0" w:line="240" w:lineRule="auto"/>
      </w:pPr>
      <w:r>
        <w:separator/>
      </w:r>
    </w:p>
  </w:footnote>
  <w:footnote w:type="continuationSeparator" w:id="1">
    <w:p w:rsidR="008D3ECF" w:rsidRDefault="008D3ECF" w:rsidP="00FF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9C" w:rsidRDefault="00F116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-449580</wp:posOffset>
          </wp:positionV>
          <wp:extent cx="7609205" cy="1371600"/>
          <wp:effectExtent l="19050" t="0" r="0" b="0"/>
          <wp:wrapNone/>
          <wp:docPr id="4" name="0 Imagen" descr="header 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eader hoja membretad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20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679C" w:rsidRDefault="00FF67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62B"/>
    <w:multiLevelType w:val="hybridMultilevel"/>
    <w:tmpl w:val="2110B1D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8A5821"/>
    <w:multiLevelType w:val="hybridMultilevel"/>
    <w:tmpl w:val="45C40756"/>
    <w:lvl w:ilvl="0" w:tplc="2C0A000F">
      <w:start w:val="1"/>
      <w:numFmt w:val="decimal"/>
      <w:lvlText w:val="%1."/>
      <w:lvlJc w:val="left"/>
      <w:pPr>
        <w:ind w:left="773" w:hanging="360"/>
      </w:pPr>
    </w:lvl>
    <w:lvl w:ilvl="1" w:tplc="2C0A0019" w:tentative="1">
      <w:start w:val="1"/>
      <w:numFmt w:val="lowerLetter"/>
      <w:lvlText w:val="%2."/>
      <w:lvlJc w:val="left"/>
      <w:pPr>
        <w:ind w:left="1493" w:hanging="360"/>
      </w:pPr>
    </w:lvl>
    <w:lvl w:ilvl="2" w:tplc="2C0A001B" w:tentative="1">
      <w:start w:val="1"/>
      <w:numFmt w:val="lowerRoman"/>
      <w:lvlText w:val="%3."/>
      <w:lvlJc w:val="right"/>
      <w:pPr>
        <w:ind w:left="2213" w:hanging="180"/>
      </w:pPr>
    </w:lvl>
    <w:lvl w:ilvl="3" w:tplc="2C0A000F" w:tentative="1">
      <w:start w:val="1"/>
      <w:numFmt w:val="decimal"/>
      <w:lvlText w:val="%4."/>
      <w:lvlJc w:val="left"/>
      <w:pPr>
        <w:ind w:left="2933" w:hanging="360"/>
      </w:pPr>
    </w:lvl>
    <w:lvl w:ilvl="4" w:tplc="2C0A0019" w:tentative="1">
      <w:start w:val="1"/>
      <w:numFmt w:val="lowerLetter"/>
      <w:lvlText w:val="%5."/>
      <w:lvlJc w:val="left"/>
      <w:pPr>
        <w:ind w:left="3653" w:hanging="360"/>
      </w:pPr>
    </w:lvl>
    <w:lvl w:ilvl="5" w:tplc="2C0A001B" w:tentative="1">
      <w:start w:val="1"/>
      <w:numFmt w:val="lowerRoman"/>
      <w:lvlText w:val="%6."/>
      <w:lvlJc w:val="right"/>
      <w:pPr>
        <w:ind w:left="4373" w:hanging="180"/>
      </w:pPr>
    </w:lvl>
    <w:lvl w:ilvl="6" w:tplc="2C0A000F" w:tentative="1">
      <w:start w:val="1"/>
      <w:numFmt w:val="decimal"/>
      <w:lvlText w:val="%7."/>
      <w:lvlJc w:val="left"/>
      <w:pPr>
        <w:ind w:left="5093" w:hanging="360"/>
      </w:pPr>
    </w:lvl>
    <w:lvl w:ilvl="7" w:tplc="2C0A0019" w:tentative="1">
      <w:start w:val="1"/>
      <w:numFmt w:val="lowerLetter"/>
      <w:lvlText w:val="%8."/>
      <w:lvlJc w:val="left"/>
      <w:pPr>
        <w:ind w:left="5813" w:hanging="360"/>
      </w:pPr>
    </w:lvl>
    <w:lvl w:ilvl="8" w:tplc="2C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23301BFE"/>
    <w:multiLevelType w:val="hybridMultilevel"/>
    <w:tmpl w:val="EF540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892"/>
    <w:multiLevelType w:val="hybridMultilevel"/>
    <w:tmpl w:val="27C663E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23057"/>
    <w:multiLevelType w:val="multilevel"/>
    <w:tmpl w:val="6B3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03C0D"/>
    <w:multiLevelType w:val="multilevel"/>
    <w:tmpl w:val="1FF4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64408"/>
    <w:multiLevelType w:val="hybridMultilevel"/>
    <w:tmpl w:val="CC30EE2A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none" strokecolor="none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FF679C"/>
    <w:rsid w:val="00030F74"/>
    <w:rsid w:val="00035FD3"/>
    <w:rsid w:val="00044DB3"/>
    <w:rsid w:val="00073708"/>
    <w:rsid w:val="000A0950"/>
    <w:rsid w:val="000C1646"/>
    <w:rsid w:val="000D1F45"/>
    <w:rsid w:val="00105A45"/>
    <w:rsid w:val="00106CCA"/>
    <w:rsid w:val="00110A1E"/>
    <w:rsid w:val="001229CD"/>
    <w:rsid w:val="00211CCD"/>
    <w:rsid w:val="002303DB"/>
    <w:rsid w:val="00243009"/>
    <w:rsid w:val="002D1E11"/>
    <w:rsid w:val="002E5D43"/>
    <w:rsid w:val="0030367C"/>
    <w:rsid w:val="00310FEC"/>
    <w:rsid w:val="00365DEC"/>
    <w:rsid w:val="00373352"/>
    <w:rsid w:val="004206A8"/>
    <w:rsid w:val="0046027C"/>
    <w:rsid w:val="0046233F"/>
    <w:rsid w:val="004736C4"/>
    <w:rsid w:val="004D1C57"/>
    <w:rsid w:val="004E116A"/>
    <w:rsid w:val="004E7693"/>
    <w:rsid w:val="00502820"/>
    <w:rsid w:val="00591245"/>
    <w:rsid w:val="00594D65"/>
    <w:rsid w:val="005D7033"/>
    <w:rsid w:val="005E7CAB"/>
    <w:rsid w:val="00600B5F"/>
    <w:rsid w:val="00614D72"/>
    <w:rsid w:val="00615F59"/>
    <w:rsid w:val="006968DE"/>
    <w:rsid w:val="006F7ADF"/>
    <w:rsid w:val="007008EF"/>
    <w:rsid w:val="00714F31"/>
    <w:rsid w:val="00737746"/>
    <w:rsid w:val="007440D7"/>
    <w:rsid w:val="00751364"/>
    <w:rsid w:val="00781A2A"/>
    <w:rsid w:val="007A2175"/>
    <w:rsid w:val="007B5BC8"/>
    <w:rsid w:val="007C5103"/>
    <w:rsid w:val="007D7011"/>
    <w:rsid w:val="007E7DDC"/>
    <w:rsid w:val="007F03B0"/>
    <w:rsid w:val="00837D70"/>
    <w:rsid w:val="00874F60"/>
    <w:rsid w:val="00892B70"/>
    <w:rsid w:val="008974B4"/>
    <w:rsid w:val="008B0E8C"/>
    <w:rsid w:val="008D3ECF"/>
    <w:rsid w:val="008F1869"/>
    <w:rsid w:val="009175C6"/>
    <w:rsid w:val="009462CE"/>
    <w:rsid w:val="00952CFE"/>
    <w:rsid w:val="00960C4B"/>
    <w:rsid w:val="00964AEC"/>
    <w:rsid w:val="00972FEB"/>
    <w:rsid w:val="00995FE0"/>
    <w:rsid w:val="00AA3C4B"/>
    <w:rsid w:val="00B33F97"/>
    <w:rsid w:val="00BA3A66"/>
    <w:rsid w:val="00BB786E"/>
    <w:rsid w:val="00BF4E33"/>
    <w:rsid w:val="00C016E7"/>
    <w:rsid w:val="00C742B6"/>
    <w:rsid w:val="00CA711F"/>
    <w:rsid w:val="00D141DF"/>
    <w:rsid w:val="00D22300"/>
    <w:rsid w:val="00D36DC8"/>
    <w:rsid w:val="00D65B3A"/>
    <w:rsid w:val="00D771E9"/>
    <w:rsid w:val="00D85767"/>
    <w:rsid w:val="00DB04A8"/>
    <w:rsid w:val="00DC7644"/>
    <w:rsid w:val="00DD4340"/>
    <w:rsid w:val="00DE71A2"/>
    <w:rsid w:val="00E17D4C"/>
    <w:rsid w:val="00E41C16"/>
    <w:rsid w:val="00E42614"/>
    <w:rsid w:val="00E5770B"/>
    <w:rsid w:val="00E77BB2"/>
    <w:rsid w:val="00F1161D"/>
    <w:rsid w:val="00F33746"/>
    <w:rsid w:val="00F719C4"/>
    <w:rsid w:val="00FC11CC"/>
    <w:rsid w:val="00FC2CD0"/>
    <w:rsid w:val="00FC5D37"/>
    <w:rsid w:val="00FE33C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7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679C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F679C"/>
  </w:style>
  <w:style w:type="paragraph" w:styleId="Piedepgina">
    <w:name w:val="footer"/>
    <w:basedOn w:val="Normal"/>
    <w:link w:val="PiedepginaCar"/>
    <w:uiPriority w:val="99"/>
    <w:unhideWhenUsed/>
    <w:rsid w:val="00FF679C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679C"/>
  </w:style>
  <w:style w:type="paragraph" w:styleId="NormalWeb">
    <w:name w:val="Normal (Web)"/>
    <w:basedOn w:val="Normal"/>
    <w:unhideWhenUsed/>
    <w:rsid w:val="004E1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E116A"/>
  </w:style>
  <w:style w:type="character" w:styleId="Hipervnculo">
    <w:name w:val="Hyperlink"/>
    <w:basedOn w:val="Fuentedeprrafopredeter"/>
    <w:uiPriority w:val="99"/>
    <w:unhideWhenUsed/>
    <w:rsid w:val="005E7C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2F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2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66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7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IUHI</dc:creator>
  <cp:lastModifiedBy>UsuarioNro</cp:lastModifiedBy>
  <cp:revision>2</cp:revision>
  <cp:lastPrinted>2018-07-04T16:29:00Z</cp:lastPrinted>
  <dcterms:created xsi:type="dcterms:W3CDTF">2019-08-06T11:55:00Z</dcterms:created>
  <dcterms:modified xsi:type="dcterms:W3CDTF">2019-08-06T11:55:00Z</dcterms:modified>
</cp:coreProperties>
</file>