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FA" w:rsidRPr="00E544FA" w:rsidRDefault="00E544FA" w:rsidP="00E544FA">
      <w:pPr>
        <w:spacing w:after="0"/>
        <w:jc w:val="center"/>
      </w:pPr>
      <w:r w:rsidRPr="00E544FA">
        <w:t>Facultad de Medicina U.B.A.</w:t>
      </w:r>
    </w:p>
    <w:p w:rsidR="00E544FA" w:rsidRPr="00E544FA" w:rsidRDefault="00E544FA" w:rsidP="00E544FA">
      <w:pPr>
        <w:spacing w:after="0"/>
        <w:jc w:val="center"/>
      </w:pPr>
      <w:r w:rsidRPr="00E544FA">
        <w:t xml:space="preserve">Tecnicatura Universitaria  en </w:t>
      </w:r>
      <w:proofErr w:type="spellStart"/>
      <w:r w:rsidRPr="00E544FA">
        <w:t>Hemoterápia</w:t>
      </w:r>
      <w:proofErr w:type="spellEnd"/>
      <w:r w:rsidRPr="00E544FA">
        <w:t xml:space="preserve"> e </w:t>
      </w:r>
      <w:proofErr w:type="spellStart"/>
      <w:r w:rsidRPr="00E544FA">
        <w:t>Inmunohematología</w:t>
      </w:r>
      <w:proofErr w:type="spellEnd"/>
    </w:p>
    <w:p w:rsidR="00E544FA" w:rsidRDefault="00E544FA" w:rsidP="00E544FA">
      <w:pPr>
        <w:spacing w:after="0"/>
        <w:jc w:val="center"/>
        <w:rPr>
          <w:lang w:val="es-ES"/>
        </w:rPr>
      </w:pPr>
    </w:p>
    <w:p w:rsidR="006B77B4" w:rsidRPr="00E544FA" w:rsidRDefault="005536EA" w:rsidP="00E544FA">
      <w:pPr>
        <w:jc w:val="center"/>
        <w:rPr>
          <w:b/>
          <w:sz w:val="28"/>
          <w:u w:val="single"/>
          <w:lang w:val="es-ES"/>
        </w:rPr>
      </w:pPr>
      <w:r w:rsidRPr="00E544FA">
        <w:rPr>
          <w:b/>
          <w:sz w:val="28"/>
          <w:u w:val="single"/>
          <w:lang w:val="es-ES"/>
        </w:rPr>
        <w:t>Condiciones para obtener REGULARIDAD de las Asignaturas a Distancia</w:t>
      </w:r>
      <w:r w:rsidR="00C56142">
        <w:rPr>
          <w:b/>
          <w:sz w:val="28"/>
          <w:u w:val="single"/>
          <w:lang w:val="es-ES"/>
        </w:rPr>
        <w:t xml:space="preserve"> 1er Cuatrimestre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9898"/>
      </w:tblGrid>
      <w:tr w:rsidR="005536EA" w:rsidRPr="00F706BB" w:rsidTr="000C49B4">
        <w:tc>
          <w:tcPr>
            <w:tcW w:w="4322" w:type="dxa"/>
          </w:tcPr>
          <w:p w:rsidR="005536EA" w:rsidRPr="00F706BB" w:rsidRDefault="00527CC2" w:rsidP="00F706BB">
            <w:pPr>
              <w:jc w:val="center"/>
              <w:rPr>
                <w:b/>
                <w:sz w:val="24"/>
                <w:lang w:val="es-ES"/>
              </w:rPr>
            </w:pPr>
            <w:r w:rsidRPr="00F706BB">
              <w:rPr>
                <w:b/>
                <w:sz w:val="24"/>
                <w:lang w:val="es-ES"/>
              </w:rPr>
              <w:t>ASIGNATURA</w:t>
            </w:r>
          </w:p>
        </w:tc>
        <w:tc>
          <w:tcPr>
            <w:tcW w:w="9898" w:type="dxa"/>
          </w:tcPr>
          <w:p w:rsidR="005536EA" w:rsidRPr="00F706BB" w:rsidRDefault="00527CC2" w:rsidP="00F706BB">
            <w:pPr>
              <w:jc w:val="center"/>
              <w:rPr>
                <w:b/>
                <w:sz w:val="24"/>
                <w:lang w:val="es-ES"/>
              </w:rPr>
            </w:pPr>
            <w:r w:rsidRPr="00F706BB">
              <w:rPr>
                <w:b/>
                <w:sz w:val="24"/>
                <w:lang w:val="es-ES"/>
              </w:rPr>
              <w:t>MODALIDAD</w:t>
            </w:r>
          </w:p>
        </w:tc>
      </w:tr>
      <w:tr w:rsidR="003D038B" w:rsidTr="000C49B4">
        <w:tc>
          <w:tcPr>
            <w:tcW w:w="4322" w:type="dxa"/>
          </w:tcPr>
          <w:p w:rsidR="003D038B" w:rsidRDefault="003D038B" w:rsidP="003D0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Salud Publica</w:t>
            </w:r>
          </w:p>
        </w:tc>
        <w:tc>
          <w:tcPr>
            <w:tcW w:w="9898" w:type="dxa"/>
          </w:tcPr>
          <w:p w:rsidR="003D038B" w:rsidRDefault="003D038B" w:rsidP="003D0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Entrega de Trabajo Practico y defensa vía zoom la semana del 29/06 al 03/07</w:t>
            </w:r>
          </w:p>
        </w:tc>
      </w:tr>
      <w:tr w:rsidR="003D038B" w:rsidTr="000C49B4">
        <w:tc>
          <w:tcPr>
            <w:tcW w:w="4322" w:type="dxa"/>
          </w:tcPr>
          <w:p w:rsidR="003D038B" w:rsidRDefault="003D038B" w:rsidP="003D0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Historia de la Medicina  Romano</w:t>
            </w:r>
          </w:p>
        </w:tc>
        <w:tc>
          <w:tcPr>
            <w:tcW w:w="9898" w:type="dxa"/>
          </w:tcPr>
          <w:p w:rsidR="003D038B" w:rsidRDefault="003D038B" w:rsidP="003D038B">
            <w:pPr>
              <w:spacing w:line="360" w:lineRule="auto"/>
            </w:pPr>
            <w:r w:rsidRPr="002774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Los alumnos deberán aprobar un examen Parcial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entre el 1/6 y el 12/6</w:t>
            </w:r>
          </w:p>
        </w:tc>
      </w:tr>
      <w:tr w:rsidR="003D038B" w:rsidTr="000C49B4">
        <w:tc>
          <w:tcPr>
            <w:tcW w:w="4322" w:type="dxa"/>
          </w:tcPr>
          <w:p w:rsidR="003D038B" w:rsidRDefault="003D038B" w:rsidP="003D0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Historia de la Medicina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Cagnassi</w:t>
            </w:r>
            <w:proofErr w:type="spellEnd"/>
          </w:p>
        </w:tc>
        <w:tc>
          <w:tcPr>
            <w:tcW w:w="9898" w:type="dxa"/>
          </w:tcPr>
          <w:p w:rsidR="003D038B" w:rsidRDefault="003D038B" w:rsidP="003D0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Los alumnos deberán entregar 8 Trabajos Prácticos a lo largo de la cursada </w:t>
            </w:r>
          </w:p>
        </w:tc>
      </w:tr>
      <w:tr w:rsidR="003D038B" w:rsidTr="000C49B4">
        <w:tc>
          <w:tcPr>
            <w:tcW w:w="4322" w:type="dxa"/>
          </w:tcPr>
          <w:p w:rsidR="003D038B" w:rsidRDefault="003D038B" w:rsidP="00CD62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Anatomía </w:t>
            </w:r>
          </w:p>
        </w:tc>
        <w:tc>
          <w:tcPr>
            <w:tcW w:w="9898" w:type="dxa"/>
          </w:tcPr>
          <w:p w:rsidR="003D038B" w:rsidRDefault="003D038B" w:rsidP="00CD62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Los alumnos deberán aprobar </w:t>
            </w:r>
            <w:r w:rsidRPr="00F706B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exámenes </w:t>
            </w:r>
            <w:r w:rsidRPr="00F706B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parciales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(</w:t>
            </w:r>
            <w:r w:rsidRPr="00F706B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16/5 y 27/6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recuperatorios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30/5 y 11/7 </w:t>
            </w:r>
          </w:p>
          <w:p w:rsidR="003D038B" w:rsidRDefault="003D038B" w:rsidP="00CD62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3D038B" w:rsidTr="000C49B4">
        <w:tc>
          <w:tcPr>
            <w:tcW w:w="4322" w:type="dxa"/>
          </w:tcPr>
          <w:p w:rsidR="003D038B" w:rsidRDefault="003D038B" w:rsidP="003D0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Histología</w:t>
            </w:r>
          </w:p>
        </w:tc>
        <w:tc>
          <w:tcPr>
            <w:tcW w:w="9898" w:type="dxa"/>
          </w:tcPr>
          <w:p w:rsidR="003D038B" w:rsidRDefault="003D038B" w:rsidP="003D0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Los alumnos deberán aprobar un Trabajo Practico 15/6</w:t>
            </w:r>
          </w:p>
        </w:tc>
      </w:tr>
      <w:tr w:rsidR="003D038B" w:rsidTr="000C49B4">
        <w:tc>
          <w:tcPr>
            <w:tcW w:w="4322" w:type="dxa"/>
          </w:tcPr>
          <w:p w:rsidR="003D038B" w:rsidRPr="005536EA" w:rsidRDefault="003D038B" w:rsidP="003D03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Fisiología General</w:t>
            </w:r>
          </w:p>
          <w:p w:rsidR="003D038B" w:rsidRDefault="003D038B" w:rsidP="003D038B">
            <w:pPr>
              <w:rPr>
                <w:lang w:val="es-ES"/>
              </w:rPr>
            </w:pPr>
          </w:p>
        </w:tc>
        <w:tc>
          <w:tcPr>
            <w:tcW w:w="9898" w:type="dxa"/>
          </w:tcPr>
          <w:p w:rsidR="003D038B" w:rsidRDefault="003D038B" w:rsidP="003D03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536E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Los alumnos deberán realizar un trabajo práctico para la evaluación de cada módulo de la materia (son 2).</w:t>
            </w:r>
          </w:p>
          <w:p w:rsidR="003D038B" w:rsidRDefault="003D038B" w:rsidP="003D038B">
            <w:pPr>
              <w:rPr>
                <w:lang w:val="es-ES"/>
              </w:rPr>
            </w:pPr>
          </w:p>
        </w:tc>
      </w:tr>
      <w:tr w:rsidR="003D038B" w:rsidTr="000C49B4">
        <w:tc>
          <w:tcPr>
            <w:tcW w:w="4322" w:type="dxa"/>
          </w:tcPr>
          <w:p w:rsidR="003D038B" w:rsidRPr="005536EA" w:rsidRDefault="003D038B" w:rsidP="003D03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536E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Fisiología De La Sangre</w:t>
            </w:r>
          </w:p>
        </w:tc>
        <w:tc>
          <w:tcPr>
            <w:tcW w:w="9898" w:type="dxa"/>
          </w:tcPr>
          <w:p w:rsidR="003D038B" w:rsidRPr="005536EA" w:rsidRDefault="003D038B" w:rsidP="003D03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Los alumnos deberán  realizar un T</w:t>
            </w:r>
            <w:r w:rsidRPr="005536E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rabajo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</w:t>
            </w:r>
            <w:r w:rsidRPr="005536E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ráctico integrador</w:t>
            </w:r>
          </w:p>
          <w:p w:rsidR="003D038B" w:rsidRPr="005536EA" w:rsidRDefault="003D038B" w:rsidP="003D03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3D038B" w:rsidTr="000C49B4">
        <w:tc>
          <w:tcPr>
            <w:tcW w:w="4322" w:type="dxa"/>
          </w:tcPr>
          <w:p w:rsidR="003D038B" w:rsidRDefault="003D038B" w:rsidP="003D0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Microbiología</w:t>
            </w:r>
          </w:p>
        </w:tc>
        <w:tc>
          <w:tcPr>
            <w:tcW w:w="9898" w:type="dxa"/>
          </w:tcPr>
          <w:p w:rsidR="003D038B" w:rsidRDefault="003D038B" w:rsidP="00A51665">
            <w:pPr>
              <w:spacing w:line="360" w:lineRule="auto"/>
            </w:pPr>
            <w:r w:rsidRPr="002774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Los alumnos deberán aprobar un examen Parcial </w:t>
            </w:r>
            <w:r w:rsidR="00A5166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/06</w:t>
            </w:r>
            <w:r w:rsidR="002C3A9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="00A5166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13.30 </w:t>
            </w:r>
            <w:proofErr w:type="spellStart"/>
            <w:r w:rsidR="00A5166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hs</w:t>
            </w:r>
            <w:proofErr w:type="spellEnd"/>
            <w:r w:rsidR="00A5166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y 06/07 18 </w:t>
            </w:r>
            <w:proofErr w:type="spellStart"/>
            <w:r w:rsidR="00A5166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hs</w:t>
            </w:r>
            <w:proofErr w:type="spellEnd"/>
            <w:r w:rsidR="00A5166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A5166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Recuperatorios</w:t>
            </w:r>
            <w:proofErr w:type="spellEnd"/>
            <w:r w:rsidR="00A5166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06/07 13.30 </w:t>
            </w:r>
            <w:proofErr w:type="spellStart"/>
            <w:r w:rsidR="00A5166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hs</w:t>
            </w:r>
            <w:proofErr w:type="spellEnd"/>
            <w:r w:rsidR="00A5166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y 13/07 18 </w:t>
            </w:r>
            <w:proofErr w:type="spellStart"/>
            <w:r w:rsidR="00A5166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hs</w:t>
            </w:r>
            <w:proofErr w:type="spellEnd"/>
            <w:r w:rsidR="00A5166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 El alumno debe informar al docente la fecha en que rinde.</w:t>
            </w:r>
          </w:p>
        </w:tc>
      </w:tr>
      <w:tr w:rsidR="003D038B" w:rsidTr="000C49B4">
        <w:tc>
          <w:tcPr>
            <w:tcW w:w="4322" w:type="dxa"/>
          </w:tcPr>
          <w:p w:rsidR="003D038B" w:rsidRDefault="003D038B" w:rsidP="003D0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Inmunología </w:t>
            </w:r>
          </w:p>
        </w:tc>
        <w:tc>
          <w:tcPr>
            <w:tcW w:w="9898" w:type="dxa"/>
          </w:tcPr>
          <w:p w:rsidR="003D038B" w:rsidRDefault="003D038B" w:rsidP="003D0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Los alumnos deberán aprobar un examen Parcial 10/6</w:t>
            </w:r>
            <w:r w:rsidR="002C3A9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18hs unificado para las dos comisiones</w:t>
            </w:r>
            <w:r w:rsidR="003F7C4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="003F7C4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recuperatorio</w:t>
            </w:r>
            <w:proofErr w:type="spellEnd"/>
            <w:r w:rsidR="003F7C4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24/06 18 </w:t>
            </w:r>
            <w:proofErr w:type="spellStart"/>
            <w:r w:rsidR="003F7C4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hs</w:t>
            </w:r>
            <w:proofErr w:type="spellEnd"/>
            <w:r w:rsidR="003F7C4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</w:tc>
      </w:tr>
      <w:tr w:rsidR="003D038B" w:rsidTr="000C49B4">
        <w:tc>
          <w:tcPr>
            <w:tcW w:w="4322" w:type="dxa"/>
          </w:tcPr>
          <w:p w:rsidR="003D038B" w:rsidRPr="005536EA" w:rsidRDefault="003D038B" w:rsidP="003D03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Inmunohematología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Rey</w:t>
            </w:r>
          </w:p>
        </w:tc>
        <w:tc>
          <w:tcPr>
            <w:tcW w:w="9898" w:type="dxa"/>
          </w:tcPr>
          <w:p w:rsidR="003D038B" w:rsidRDefault="00B05B0F" w:rsidP="003D03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Los alumnos deberán aprobar un parcial el 03/07,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recuperatorio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el 10/07</w:t>
            </w:r>
          </w:p>
        </w:tc>
      </w:tr>
      <w:tr w:rsidR="003D038B" w:rsidTr="000C49B4">
        <w:tc>
          <w:tcPr>
            <w:tcW w:w="4322" w:type="dxa"/>
          </w:tcPr>
          <w:p w:rsidR="003D038B" w:rsidRPr="005536EA" w:rsidRDefault="003D038B" w:rsidP="003D03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Inmunohemaotología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Zani</w:t>
            </w:r>
            <w:proofErr w:type="spellEnd"/>
          </w:p>
        </w:tc>
        <w:tc>
          <w:tcPr>
            <w:tcW w:w="9898" w:type="dxa"/>
          </w:tcPr>
          <w:p w:rsidR="003D038B" w:rsidRPr="00F706BB" w:rsidRDefault="003D038B" w:rsidP="003D03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Los alumnos deberán realizar </w:t>
            </w:r>
            <w:r w:rsidRPr="00F706B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Trabajos prácticos  cada 15 días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y un examen parcial 17/06,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Recuperatorios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24/06 y 01/07</w:t>
            </w:r>
          </w:p>
          <w:p w:rsidR="003D038B" w:rsidRPr="005536EA" w:rsidRDefault="003D038B" w:rsidP="003D038B">
            <w:pPr>
              <w:pStyle w:val="Prrafodelista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3D038B" w:rsidTr="000C49B4">
        <w:tc>
          <w:tcPr>
            <w:tcW w:w="4322" w:type="dxa"/>
          </w:tcPr>
          <w:p w:rsidR="003D038B" w:rsidRPr="005536EA" w:rsidRDefault="003D038B" w:rsidP="003D03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5536E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Inmunohemaotología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Russo</w:t>
            </w:r>
            <w:proofErr w:type="spellEnd"/>
          </w:p>
        </w:tc>
        <w:tc>
          <w:tcPr>
            <w:tcW w:w="9898" w:type="dxa"/>
          </w:tcPr>
          <w:p w:rsidR="003D038B" w:rsidRDefault="003D038B" w:rsidP="003D03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Los alumnos deberán contar con:</w:t>
            </w:r>
          </w:p>
          <w:p w:rsidR="003D038B" w:rsidRPr="00F706BB" w:rsidRDefault="003D038B" w:rsidP="003D038B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F706B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resentis</w:t>
            </w:r>
            <w:r w:rsidRPr="00F706B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mo</w:t>
            </w:r>
            <w:proofErr w:type="spellEnd"/>
            <w:r w:rsidRPr="00F706B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Virtual 60%</w:t>
            </w:r>
          </w:p>
          <w:p w:rsidR="003D038B" w:rsidRPr="00F706BB" w:rsidRDefault="003D038B" w:rsidP="003D038B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706B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Los estudiantes deben ingresan al sistema de auto-evaluación, ejercitación (Se exige 80% del recurso realizado asincrónico al finalizar la cursada)</w:t>
            </w:r>
          </w:p>
          <w:p w:rsidR="003D038B" w:rsidRPr="00F706BB" w:rsidRDefault="003D038B" w:rsidP="003D038B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706B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Una simulación de evaluación con fecha: 4/5/2020 con devolución y debate (Se exige el 100 % del recurso)</w:t>
            </w:r>
          </w:p>
          <w:p w:rsidR="003D038B" w:rsidRPr="00F706BB" w:rsidRDefault="003D038B" w:rsidP="003D038B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706B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lastRenderedPageBreak/>
              <w:t>Una  evaluación diagnóstica del tipo NO Estructurada (a desarrollar), con fecha 11/5 obteniendo como resultado una devolución personalizada en sus correos electrónicos (Se exige el 100% del recurso realizado al finalizar la etapa evaluativa, con puntajes superiores o igual a 4 = 55% de las consigna correctas).</w:t>
            </w:r>
          </w:p>
          <w:p w:rsidR="003D038B" w:rsidRPr="00F706BB" w:rsidRDefault="003D038B" w:rsidP="003D038B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706B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Para los estudiantes que obtienen (menos de 4 puntos) se diseñaron instancias compensatorias que deberán cumplimentar (Se exige el 100% del recurso compensatorio resuelto antes de finalizada la cursada).</w:t>
            </w:r>
          </w:p>
          <w:p w:rsidR="003D038B" w:rsidRPr="00F706BB" w:rsidRDefault="003D038B" w:rsidP="003D038B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706B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Otros recursos de valoración de los aprendizajes serán ofrecidos a continuación (fines del mes de Junio). Del tipo: síntesis argumental y resolución de casos a enviar por correo electrónico (Se exige el 100% del recurso resuelto antes de finalizada la cursada).</w:t>
            </w:r>
          </w:p>
          <w:p w:rsidR="003D038B" w:rsidRDefault="003D038B" w:rsidP="003D03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3D038B" w:rsidTr="000C49B4">
        <w:tc>
          <w:tcPr>
            <w:tcW w:w="4322" w:type="dxa"/>
          </w:tcPr>
          <w:p w:rsidR="003D038B" w:rsidRDefault="003D038B" w:rsidP="003D0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lastRenderedPageBreak/>
              <w:t>Banco de Sangre Guaita</w:t>
            </w:r>
          </w:p>
        </w:tc>
        <w:tc>
          <w:tcPr>
            <w:tcW w:w="9898" w:type="dxa"/>
          </w:tcPr>
          <w:p w:rsidR="003D038B" w:rsidRDefault="003D038B" w:rsidP="003D0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Los alumnos deberán aprobar un exa</w:t>
            </w:r>
            <w:r w:rsidR="002D25B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men Parcial y Trabajo Practico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8/6,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Recuperatorio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25/6</w:t>
            </w:r>
          </w:p>
        </w:tc>
      </w:tr>
      <w:tr w:rsidR="003D038B" w:rsidTr="000C49B4">
        <w:tc>
          <w:tcPr>
            <w:tcW w:w="4322" w:type="dxa"/>
          </w:tcPr>
          <w:p w:rsidR="003D038B" w:rsidRDefault="003D038B" w:rsidP="003D0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Banco de Sangre Herrera</w:t>
            </w:r>
          </w:p>
        </w:tc>
        <w:tc>
          <w:tcPr>
            <w:tcW w:w="9898" w:type="dxa"/>
          </w:tcPr>
          <w:p w:rsidR="003D038B" w:rsidRDefault="003D038B" w:rsidP="003D0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Los alumnos deberán aprobar un examen Parcial </w:t>
            </w:r>
            <w:r w:rsidR="00561B8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02/07, </w:t>
            </w:r>
            <w:proofErr w:type="spellStart"/>
            <w:r w:rsidR="00561B8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recuperatorio</w:t>
            </w:r>
            <w:proofErr w:type="spellEnd"/>
            <w:r w:rsidR="00561B8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16/07</w:t>
            </w:r>
          </w:p>
        </w:tc>
      </w:tr>
      <w:tr w:rsidR="003D038B" w:rsidTr="000C49B4">
        <w:tc>
          <w:tcPr>
            <w:tcW w:w="4322" w:type="dxa"/>
          </w:tcPr>
          <w:p w:rsidR="003D038B" w:rsidRDefault="003D038B" w:rsidP="003D0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Inmunoserologia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Fernandez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9898" w:type="dxa"/>
          </w:tcPr>
          <w:p w:rsidR="003D038B" w:rsidRDefault="003D038B" w:rsidP="003D03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Los alumnos deberán aprobar un examen parcial 23/06,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recuperatorio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30/06, en el horario correspondiente a cada comisión.</w:t>
            </w:r>
          </w:p>
        </w:tc>
      </w:tr>
      <w:tr w:rsidR="003D038B" w:rsidTr="000C49B4">
        <w:tc>
          <w:tcPr>
            <w:tcW w:w="4322" w:type="dxa"/>
          </w:tcPr>
          <w:p w:rsidR="003D038B" w:rsidRDefault="003D038B" w:rsidP="00CD62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Inmunoserologia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Beck</w:t>
            </w:r>
          </w:p>
        </w:tc>
        <w:tc>
          <w:tcPr>
            <w:tcW w:w="9898" w:type="dxa"/>
          </w:tcPr>
          <w:p w:rsidR="003D038B" w:rsidRDefault="003D038B" w:rsidP="00CD62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Los alumnos deberán aprobar dos Trabajos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Practicos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4/5 y 1/6</w:t>
            </w:r>
          </w:p>
        </w:tc>
      </w:tr>
      <w:tr w:rsidR="000C49B4" w:rsidTr="000C49B4">
        <w:tc>
          <w:tcPr>
            <w:tcW w:w="4322" w:type="dxa"/>
          </w:tcPr>
          <w:p w:rsidR="000C49B4" w:rsidRDefault="000C49B4" w:rsidP="000C49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Patología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Inmunohemaotologíca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9898" w:type="dxa"/>
          </w:tcPr>
          <w:p w:rsidR="000C49B4" w:rsidRDefault="000C49B4" w:rsidP="002D25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Los alumnos deberán</w:t>
            </w:r>
            <w:r w:rsidR="002D25B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aprobar un examen parcial el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/0</w:t>
            </w:r>
            <w:r w:rsidR="002D25B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Recuperatorios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="002D25B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/07. Ambas comisiones a las 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hs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</w:tc>
      </w:tr>
      <w:tr w:rsidR="000C49B4" w:rsidTr="000C49B4">
        <w:tc>
          <w:tcPr>
            <w:tcW w:w="4322" w:type="dxa"/>
          </w:tcPr>
          <w:p w:rsidR="000C49B4" w:rsidRDefault="000C49B4" w:rsidP="000C49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Bioestadística </w:t>
            </w:r>
          </w:p>
        </w:tc>
        <w:tc>
          <w:tcPr>
            <w:tcW w:w="9898" w:type="dxa"/>
          </w:tcPr>
          <w:p w:rsidR="000C49B4" w:rsidRDefault="000C49B4" w:rsidP="000C49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Los alumnos deberán entregar el 22/6 un Trabajo Practico </w:t>
            </w:r>
          </w:p>
        </w:tc>
      </w:tr>
      <w:tr w:rsidR="000C49B4" w:rsidTr="000C49B4">
        <w:tc>
          <w:tcPr>
            <w:tcW w:w="4322" w:type="dxa"/>
          </w:tcPr>
          <w:p w:rsidR="000C49B4" w:rsidRDefault="000C49B4" w:rsidP="000C49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Ingles Básico</w:t>
            </w:r>
          </w:p>
        </w:tc>
        <w:tc>
          <w:tcPr>
            <w:tcW w:w="9898" w:type="dxa"/>
          </w:tcPr>
          <w:p w:rsidR="000C49B4" w:rsidRDefault="000C49B4" w:rsidP="000C49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El alumno deberá realizar un Trabajo Practico en carácter de integrador </w:t>
            </w:r>
          </w:p>
        </w:tc>
      </w:tr>
      <w:tr w:rsidR="000C49B4" w:rsidTr="000C49B4">
        <w:tc>
          <w:tcPr>
            <w:tcW w:w="4322" w:type="dxa"/>
          </w:tcPr>
          <w:p w:rsidR="000C49B4" w:rsidRDefault="000C49B4" w:rsidP="000C49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Terapia Transfusional</w:t>
            </w:r>
          </w:p>
        </w:tc>
        <w:tc>
          <w:tcPr>
            <w:tcW w:w="9898" w:type="dxa"/>
          </w:tcPr>
          <w:p w:rsidR="000C49B4" w:rsidRDefault="000C49B4" w:rsidP="000C49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Los alumnos deberán aprobar un examen parcial el 16/6,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Recuperatorios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23/06 y 30/6</w:t>
            </w:r>
          </w:p>
        </w:tc>
      </w:tr>
      <w:tr w:rsidR="000C49B4" w:rsidTr="000C49B4">
        <w:tc>
          <w:tcPr>
            <w:tcW w:w="4322" w:type="dxa"/>
          </w:tcPr>
          <w:p w:rsidR="000C49B4" w:rsidRDefault="000C49B4" w:rsidP="000C49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Deontología del Ejercicio Profesional </w:t>
            </w:r>
          </w:p>
        </w:tc>
        <w:tc>
          <w:tcPr>
            <w:tcW w:w="9898" w:type="dxa"/>
          </w:tcPr>
          <w:p w:rsidR="000C49B4" w:rsidRDefault="000C49B4" w:rsidP="000C49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Los alumnos deberán aprobar un examen Parcial 8/6</w:t>
            </w:r>
          </w:p>
        </w:tc>
      </w:tr>
      <w:tr w:rsidR="000C49B4" w:rsidTr="000C49B4">
        <w:tc>
          <w:tcPr>
            <w:tcW w:w="4322" w:type="dxa"/>
          </w:tcPr>
          <w:p w:rsidR="000C49B4" w:rsidRDefault="000C49B4" w:rsidP="000C49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Ingles Técnico </w:t>
            </w:r>
          </w:p>
        </w:tc>
        <w:tc>
          <w:tcPr>
            <w:tcW w:w="9898" w:type="dxa"/>
          </w:tcPr>
          <w:p w:rsidR="000C49B4" w:rsidRDefault="000C49B4" w:rsidP="000C49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El alumno deberá realizar un Trabajo Practico en carácter de integrador</w:t>
            </w:r>
          </w:p>
        </w:tc>
      </w:tr>
      <w:tr w:rsidR="000C49B4" w:rsidTr="000C49B4">
        <w:tc>
          <w:tcPr>
            <w:tcW w:w="4322" w:type="dxa"/>
          </w:tcPr>
          <w:p w:rsidR="000C49B4" w:rsidRPr="005536EA" w:rsidRDefault="000C49B4" w:rsidP="000C4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536E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Promoción De La Donación De Sangre</w:t>
            </w:r>
          </w:p>
        </w:tc>
        <w:tc>
          <w:tcPr>
            <w:tcW w:w="9898" w:type="dxa"/>
          </w:tcPr>
          <w:p w:rsidR="000C49B4" w:rsidRDefault="000C49B4" w:rsidP="000C4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Los alumnos deberán presentar un Trabajo Practico</w:t>
            </w:r>
          </w:p>
          <w:p w:rsidR="000C49B4" w:rsidRPr="005536EA" w:rsidRDefault="000C49B4" w:rsidP="000C4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C49B4" w:rsidTr="000C49B4">
        <w:tc>
          <w:tcPr>
            <w:tcW w:w="4322" w:type="dxa"/>
          </w:tcPr>
          <w:p w:rsidR="000C49B4" w:rsidRDefault="000C49B4" w:rsidP="000C49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Banco de Sangre de Cordón Umbilical</w:t>
            </w:r>
          </w:p>
        </w:tc>
        <w:tc>
          <w:tcPr>
            <w:tcW w:w="9898" w:type="dxa"/>
          </w:tcPr>
          <w:p w:rsidR="000C49B4" w:rsidRDefault="000C49B4" w:rsidP="000C49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Los alumnos deberán aprobar un examen parcial 26/6 </w:t>
            </w:r>
          </w:p>
        </w:tc>
      </w:tr>
      <w:tr w:rsidR="000C49B4" w:rsidTr="000C49B4">
        <w:tc>
          <w:tcPr>
            <w:tcW w:w="4322" w:type="dxa"/>
          </w:tcPr>
          <w:p w:rsidR="000C49B4" w:rsidRDefault="000C49B4" w:rsidP="000C49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Banco de Tejidos</w:t>
            </w:r>
          </w:p>
        </w:tc>
        <w:tc>
          <w:tcPr>
            <w:tcW w:w="9898" w:type="dxa"/>
          </w:tcPr>
          <w:p w:rsidR="000C49B4" w:rsidRDefault="000C49B4" w:rsidP="000C49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Los alumnos deberán aprobar un examen parcial </w:t>
            </w:r>
          </w:p>
        </w:tc>
      </w:tr>
      <w:tr w:rsidR="000C49B4" w:rsidTr="000C49B4">
        <w:tc>
          <w:tcPr>
            <w:tcW w:w="4322" w:type="dxa"/>
          </w:tcPr>
          <w:p w:rsidR="000C49B4" w:rsidRDefault="000C49B4" w:rsidP="000C49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Biología Molecular </w:t>
            </w:r>
          </w:p>
        </w:tc>
        <w:tc>
          <w:tcPr>
            <w:tcW w:w="9898" w:type="dxa"/>
          </w:tcPr>
          <w:p w:rsidR="000C49B4" w:rsidRDefault="000C49B4" w:rsidP="000C49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Los alumnos deberán aprobar un examen parcial 22/06,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recuperatorio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29/06</w:t>
            </w:r>
          </w:p>
        </w:tc>
      </w:tr>
    </w:tbl>
    <w:p w:rsidR="005536EA" w:rsidRPr="005536EA" w:rsidRDefault="005536EA">
      <w:pPr>
        <w:rPr>
          <w:lang w:val="es-ES"/>
        </w:rPr>
      </w:pPr>
    </w:p>
    <w:sectPr w:rsidR="005536EA" w:rsidRPr="005536EA" w:rsidSect="00E544FA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A1467"/>
    <w:multiLevelType w:val="hybridMultilevel"/>
    <w:tmpl w:val="AE00AF96"/>
    <w:lvl w:ilvl="0" w:tplc="71067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1182E"/>
    <w:multiLevelType w:val="hybridMultilevel"/>
    <w:tmpl w:val="7528F482"/>
    <w:lvl w:ilvl="0" w:tplc="28E2A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EA"/>
    <w:rsid w:val="000C49B4"/>
    <w:rsid w:val="00122371"/>
    <w:rsid w:val="001B4A09"/>
    <w:rsid w:val="00225252"/>
    <w:rsid w:val="002C3A95"/>
    <w:rsid w:val="002D25BD"/>
    <w:rsid w:val="003D038B"/>
    <w:rsid w:val="003F7C48"/>
    <w:rsid w:val="0051663F"/>
    <w:rsid w:val="00527CC2"/>
    <w:rsid w:val="005437DA"/>
    <w:rsid w:val="005536EA"/>
    <w:rsid w:val="00561B8E"/>
    <w:rsid w:val="006961D7"/>
    <w:rsid w:val="00724446"/>
    <w:rsid w:val="00937ED6"/>
    <w:rsid w:val="00A0473F"/>
    <w:rsid w:val="00A4323F"/>
    <w:rsid w:val="00A51665"/>
    <w:rsid w:val="00AB6B45"/>
    <w:rsid w:val="00B05B0F"/>
    <w:rsid w:val="00BA760A"/>
    <w:rsid w:val="00BD2E30"/>
    <w:rsid w:val="00C36D16"/>
    <w:rsid w:val="00C56142"/>
    <w:rsid w:val="00CF1354"/>
    <w:rsid w:val="00CF3855"/>
    <w:rsid w:val="00D82E62"/>
    <w:rsid w:val="00D96D4C"/>
    <w:rsid w:val="00DA7A04"/>
    <w:rsid w:val="00E544FA"/>
    <w:rsid w:val="00F706BB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98262-42ED-4328-AB71-B13C2E7F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Federico Catardi</cp:lastModifiedBy>
  <cp:revision>20</cp:revision>
  <dcterms:created xsi:type="dcterms:W3CDTF">2020-05-26T14:39:00Z</dcterms:created>
  <dcterms:modified xsi:type="dcterms:W3CDTF">2020-06-22T22:16:00Z</dcterms:modified>
</cp:coreProperties>
</file>