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  <w:lang/>
        </w:rPr>
        <w:t>Guía de estudio:</w:t>
      </w:r>
      <w:r>
        <w:rPr>
          <w:rFonts w:ascii="Arial Narrow" w:hAnsi="Arial Narrow" w:cs="Arial Narrow"/>
          <w:sz w:val="24"/>
          <w:szCs w:val="24"/>
          <w:lang/>
        </w:rPr>
        <w:t xml:space="preserve"> una herramienta de valor educativo para incorporar conceptos teóricos a las cuestiones político-sociales reales.-</w:t>
      </w:r>
    </w:p>
    <w:p w:rsidR="004F5E8C" w:rsidRP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  <w:lang/>
        </w:rPr>
      </w:pPr>
      <w:r w:rsidRPr="004F5E8C">
        <w:rPr>
          <w:rFonts w:ascii="Arial Narrow" w:hAnsi="Arial Narrow" w:cs="Arial Narrow"/>
          <w:b/>
          <w:bCs/>
          <w:sz w:val="24"/>
          <w:szCs w:val="24"/>
          <w:lang/>
        </w:rPr>
        <w:t>1-</w:t>
      </w:r>
      <w:r w:rsidRPr="004F5E8C">
        <w:rPr>
          <w:rFonts w:ascii="Arial Narrow" w:hAnsi="Arial Narrow" w:cs="Calibri"/>
          <w:b/>
          <w:sz w:val="24"/>
          <w:szCs w:val="24"/>
          <w:lang/>
        </w:rPr>
        <w:t>¿Por qué se plantea el saneamiento del ambiente?, ¿Cuáles son las legislaciones que garantizan el derecho a vivir en un ambiente sano?</w:t>
      </w:r>
    </w:p>
    <w:p w:rsidR="004F5E8C" w:rsidRP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4"/>
          <w:szCs w:val="24"/>
          <w:lang/>
        </w:rPr>
      </w:pPr>
      <w:r w:rsidRPr="004F5E8C">
        <w:rPr>
          <w:rFonts w:ascii="Arial Narrow" w:hAnsi="Arial Narrow" w:cs="Calibri"/>
          <w:b/>
          <w:sz w:val="24"/>
          <w:szCs w:val="24"/>
          <w:lang/>
        </w:rPr>
        <w:t>2-</w:t>
      </w:r>
      <w:r w:rsidRPr="004F5E8C">
        <w:rPr>
          <w:rFonts w:ascii="Arial Narrow" w:hAnsi="Arial Narrow" w:cs="Arial Narrow"/>
          <w:b/>
          <w:sz w:val="24"/>
          <w:szCs w:val="24"/>
          <w:lang/>
        </w:rPr>
        <w:t>Determine en cada caso el concepto de saneamiento ambiental expresado en las medidas políticas:</w:t>
      </w:r>
    </w:p>
    <w:p w:rsidR="004F5E8C" w:rsidRP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/>
        </w:rPr>
      </w:pPr>
      <w:r w:rsidRPr="004F5E8C">
        <w:rPr>
          <w:rFonts w:ascii="Arial Narrow" w:hAnsi="Arial Narrow" w:cs="Arial Narrow"/>
          <w:sz w:val="24"/>
          <w:szCs w:val="24"/>
          <w:lang/>
        </w:rPr>
        <w:t xml:space="preserve">A-Limpieza de la Cuenca Matanza Riachuelo. </w:t>
      </w:r>
    </w:p>
    <w:p w:rsidR="004F5E8C" w:rsidRP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/>
        </w:rPr>
      </w:pPr>
      <w:r w:rsidRPr="004F5E8C">
        <w:rPr>
          <w:rFonts w:ascii="Arial Narrow" w:hAnsi="Arial Narrow" w:cs="Arial Narrow"/>
          <w:sz w:val="24"/>
          <w:szCs w:val="24"/>
          <w:lang/>
        </w:rPr>
        <w:t xml:space="preserve">B-Producción agroecológica de alimentos. </w:t>
      </w:r>
    </w:p>
    <w:p w:rsidR="004F5E8C" w:rsidRP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/>
        </w:rPr>
      </w:pPr>
      <w:r w:rsidRPr="004F5E8C">
        <w:rPr>
          <w:rFonts w:ascii="Arial Narrow" w:hAnsi="Arial Narrow" w:cs="Arial Narrow"/>
          <w:sz w:val="24"/>
          <w:szCs w:val="24"/>
          <w:lang/>
        </w:rPr>
        <w:t xml:space="preserve">C-Plebiscito provincial para la instalación de una pastera </w:t>
      </w:r>
    </w:p>
    <w:p w:rsid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/>
        </w:rPr>
      </w:pPr>
      <w:r w:rsidRPr="004F5E8C">
        <w:rPr>
          <w:rFonts w:ascii="Arial Narrow" w:hAnsi="Arial Narrow" w:cs="Arial Narrow"/>
          <w:sz w:val="24"/>
          <w:szCs w:val="24"/>
          <w:lang/>
        </w:rPr>
        <w:t xml:space="preserve">D-Multa a la minera </w:t>
      </w:r>
      <w:proofErr w:type="spellStart"/>
      <w:r w:rsidRPr="004F5E8C">
        <w:rPr>
          <w:rFonts w:ascii="Arial Narrow" w:hAnsi="Arial Narrow" w:cs="Arial Narrow"/>
          <w:sz w:val="24"/>
          <w:szCs w:val="24"/>
          <w:lang/>
        </w:rPr>
        <w:t>Barrick</w:t>
      </w:r>
      <w:proofErr w:type="spellEnd"/>
      <w:r w:rsidRPr="004F5E8C">
        <w:rPr>
          <w:rFonts w:ascii="Arial Narrow" w:hAnsi="Arial Narrow" w:cs="Arial Narrow"/>
          <w:sz w:val="24"/>
          <w:szCs w:val="24"/>
          <w:lang/>
        </w:rPr>
        <w:t xml:space="preserve"> </w:t>
      </w:r>
      <w:proofErr w:type="spellStart"/>
      <w:r w:rsidRPr="004F5E8C">
        <w:rPr>
          <w:rFonts w:ascii="Arial Narrow" w:hAnsi="Arial Narrow" w:cs="Arial Narrow"/>
          <w:sz w:val="24"/>
          <w:szCs w:val="24"/>
          <w:lang/>
        </w:rPr>
        <w:t>Gold</w:t>
      </w:r>
      <w:proofErr w:type="spellEnd"/>
      <w:r w:rsidRPr="004F5E8C">
        <w:rPr>
          <w:rFonts w:ascii="Arial Narrow" w:hAnsi="Arial Narrow" w:cs="Arial Narrow"/>
          <w:sz w:val="24"/>
          <w:szCs w:val="24"/>
          <w:lang/>
        </w:rPr>
        <w:t xml:space="preserve"> </w:t>
      </w:r>
    </w:p>
    <w:p w:rsidR="004F5E8C" w:rsidRPr="004F5E8C" w:rsidRDefault="004F5E8C" w:rsidP="004F5E8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4F5E8C">
        <w:rPr>
          <w:rFonts w:ascii="Arial Narrow" w:hAnsi="Arial Narrow" w:cs="Arial"/>
          <w:b/>
          <w:sz w:val="24"/>
          <w:szCs w:val="24"/>
          <w:lang/>
        </w:rPr>
        <w:t>3-Escriba un ensayo sobre el tema: Saneamiento Ambiental.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lang/>
        </w:rPr>
      </w:pPr>
      <w:r w:rsidRPr="004F5E8C">
        <w:rPr>
          <w:rFonts w:ascii="Arial Narrow" w:hAnsi="Arial Narrow" w:cs="Arial"/>
          <w:sz w:val="24"/>
          <w:szCs w:val="24"/>
          <w:lang/>
        </w:rPr>
        <w:t>Pautas del ensayo: interpretar o explicar un tema específico redactado con términos sencillos utilizando los conocimientos aprehendidos en clase e información certera. El ensayo es una reflexión subjetiva, es una creación personal, puede contener una visión crítica sobre el tema. Al principio del ensayo se puede presentar la situación problema y luego se puede ir desarrollando y argumentando la postura personal. Deben colocarle un título significativo</w:t>
      </w:r>
      <w:r>
        <w:rPr>
          <w:rFonts w:ascii="Arial Narrow" w:hAnsi="Arial Narrow" w:cs="Arial"/>
          <w:sz w:val="24"/>
          <w:szCs w:val="24"/>
          <w:lang/>
        </w:rPr>
        <w:t>.</w:t>
      </w:r>
    </w:p>
    <w:p w:rsidR="004F5E8C" w:rsidRPr="000852B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  <w:lang/>
        </w:rPr>
      </w:pPr>
      <w:r w:rsidRPr="000852BC">
        <w:rPr>
          <w:rFonts w:ascii="Arial Narrow" w:hAnsi="Arial Narrow" w:cs="Arial"/>
          <w:b/>
          <w:sz w:val="24"/>
          <w:szCs w:val="24"/>
          <w:lang/>
        </w:rPr>
        <w:t>4-¿Cuál es la estrategia más eficiente para practicar el saneamiento ambiental?</w:t>
      </w:r>
    </w:p>
    <w:p w:rsidR="004F5E8C" w:rsidRPr="000852B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4"/>
          <w:szCs w:val="24"/>
          <w:lang/>
        </w:rPr>
      </w:pPr>
      <w:bookmarkStart w:id="0" w:name="_GoBack"/>
      <w:r w:rsidRPr="000852BC">
        <w:rPr>
          <w:rFonts w:ascii="Arial Narrow" w:hAnsi="Arial Narrow" w:cs="Arial"/>
          <w:b/>
          <w:sz w:val="24"/>
          <w:szCs w:val="24"/>
          <w:lang/>
        </w:rPr>
        <w:t>5- Frente a una situación de presunta contaminación ambiental de parte de una empresa privada, según su criterio, ¿cuáles son los pasos a seguir?</w:t>
      </w:r>
    </w:p>
    <w:bookmarkEnd w:id="0"/>
    <w:p w:rsidR="004F5E8C" w:rsidRPr="004F5E8C" w:rsidRDefault="004F5E8C" w:rsidP="004F5E8C">
      <w:pPr>
        <w:autoSpaceDE w:val="0"/>
        <w:autoSpaceDN w:val="0"/>
        <w:adjustRightInd w:val="0"/>
        <w:ind w:left="720"/>
        <w:jc w:val="both"/>
        <w:rPr>
          <w:rFonts w:ascii="Arial Narrow" w:hAnsi="Arial Narrow" w:cs="Arial Narrow"/>
          <w:sz w:val="24"/>
          <w:szCs w:val="24"/>
          <w:lang/>
        </w:rPr>
      </w:pPr>
    </w:p>
    <w:p w:rsidR="004F5E8C" w:rsidRDefault="004F5E8C" w:rsidP="004F5E8C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F5E8C" w:rsidRDefault="004F5E8C" w:rsidP="004F5E8C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  <w:lang/>
        </w:rPr>
      </w:pPr>
    </w:p>
    <w:p w:rsidR="00CA3F94" w:rsidRPr="004F5E8C" w:rsidRDefault="00CA3F94">
      <w:pPr>
        <w:rPr>
          <w:lang/>
        </w:rPr>
      </w:pPr>
    </w:p>
    <w:sectPr w:rsidR="00CA3F94" w:rsidRPr="004F5E8C" w:rsidSect="004D248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0A03C"/>
    <w:lvl w:ilvl="0">
      <w:numFmt w:val="bullet"/>
      <w:lvlText w:val="*"/>
      <w:lvlJc w:val="left"/>
    </w:lvl>
  </w:abstractNum>
  <w:abstractNum w:abstractNumId="1">
    <w:nsid w:val="6A7D1ABA"/>
    <w:multiLevelType w:val="hybridMultilevel"/>
    <w:tmpl w:val="58F66D62"/>
    <w:lvl w:ilvl="0" w:tplc="9D0EC0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90707"/>
    <w:multiLevelType w:val="hybridMultilevel"/>
    <w:tmpl w:val="E4788CBC"/>
    <w:lvl w:ilvl="0" w:tplc="6AACA7DE">
      <w:start w:val="1"/>
      <w:numFmt w:val="decimal"/>
      <w:lvlText w:val="%1)"/>
      <w:lvlJc w:val="left"/>
      <w:pPr>
        <w:ind w:left="1080" w:hanging="360"/>
      </w:pPr>
      <w:rPr>
        <w:rFonts w:ascii="Comic Sans MS" w:eastAsiaTheme="minorEastAsia" w:hAnsi="Comic Sans MS" w:cs="Calibri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E8C"/>
    <w:rsid w:val="000852BC"/>
    <w:rsid w:val="004F5E8C"/>
    <w:rsid w:val="00573CA9"/>
    <w:rsid w:val="00A95712"/>
    <w:rsid w:val="00CA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Maria Florencia Mendez</cp:lastModifiedBy>
  <cp:revision>2</cp:revision>
  <dcterms:created xsi:type="dcterms:W3CDTF">2020-03-16T14:44:00Z</dcterms:created>
  <dcterms:modified xsi:type="dcterms:W3CDTF">2020-03-16T14:44:00Z</dcterms:modified>
</cp:coreProperties>
</file>