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4C82" w14:textId="7D32AE91" w:rsidR="00DB29AE" w:rsidRDefault="00D73AC4" w:rsidP="003566A2">
      <w:r>
        <w:t>EXAMEN FINAL VIRTUAL PATOLOGIA 1</w:t>
      </w:r>
    </w:p>
    <w:p w14:paraId="6D5A31EB" w14:textId="77777777" w:rsidR="00DB29AE" w:rsidRDefault="00DB29AE" w:rsidP="003566A2"/>
    <w:p w14:paraId="26575D22" w14:textId="77777777" w:rsidR="003566A2" w:rsidRPr="006A5899" w:rsidRDefault="003566A2" w:rsidP="006A5899">
      <w:pPr>
        <w:pStyle w:val="Prrafodelista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09CB6C6" w14:textId="77777777" w:rsidR="003566A2" w:rsidRPr="006A5899" w:rsidRDefault="003566A2" w:rsidP="006A5899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INSCRIPCION: Se realizará a través de la página web de la Facultad de Medicina (Sitio inscripciones: https://inscripcion.fmed.uba.ar/). Esta será la única vía de inscripción y en las fechas estipuladas, luego de este periodo, </w:t>
      </w:r>
      <w:r w:rsidRPr="006A58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_tradnl"/>
        </w:rPr>
        <w:t>los alumnos no podrán inscribirse al examen final por ningún otro medio</w:t>
      </w:r>
    </w:p>
    <w:p w14:paraId="171C801B" w14:textId="77777777" w:rsidR="003566A2" w:rsidRPr="006A5899" w:rsidRDefault="003566A2" w:rsidP="006A5899">
      <w:pPr>
        <w:pStyle w:val="Prrafodelis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FECHA DE INSCRIPCIÓN: 14 A 18 de Septiembre de 2020. </w:t>
      </w:r>
    </w:p>
    <w:p w14:paraId="3B6B4BCD" w14:textId="77777777" w:rsidR="003566A2" w:rsidRPr="006A5899" w:rsidRDefault="003566A2" w:rsidP="006A5899">
      <w:pPr>
        <w:pStyle w:val="Prrafodelis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REQUISITOS: Haber cursado la materia de manera presencial durante los años: 2018, 2019 y curso de verano 2020 y estar en condición de alumno regular (Parciales aprobados y 80% asistencia a clases) </w:t>
      </w:r>
    </w:p>
    <w:p w14:paraId="1E47BB19" w14:textId="4287AD5F" w:rsidR="003566A2" w:rsidRPr="006A5899" w:rsidRDefault="003566A2" w:rsidP="006A5899">
      <w:pPr>
        <w:pStyle w:val="Prrafodelis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Los alumnos que estén en condición de </w:t>
      </w:r>
      <w:r w:rsidRPr="006A58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_tradnl"/>
        </w:rPr>
        <w:t>LIBRE</w:t>
      </w: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no podrán rendir el examen virtual</w:t>
      </w:r>
      <w:r w:rsidR="0041204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tampoco aquellos que hayan cursado la materia durante el primer cuatrimestre del 2020.</w:t>
      </w:r>
    </w:p>
    <w:p w14:paraId="40E1721E" w14:textId="77777777" w:rsidR="003566A2" w:rsidRPr="006A5899" w:rsidRDefault="003566A2" w:rsidP="006A5899">
      <w:pPr>
        <w:pStyle w:val="Prrafodelis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4AED5EDC" w14:textId="367EE46B" w:rsidR="009A092E" w:rsidRDefault="003566A2" w:rsidP="006A5899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VERIFICACIÓN: El Departamento de Patología verificará, que los alumnos cumplan con las condiciones académicas necesarias para rendir el examen final (VER PUNTO 1)</w:t>
      </w:r>
      <w:r w:rsidR="009A092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el listado definitivo de los alumnos que rendirán el examen será publicado el Viernes 25 de Septiembre</w:t>
      </w: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</w:t>
      </w:r>
    </w:p>
    <w:p w14:paraId="5BFE1DAC" w14:textId="77777777" w:rsidR="009A092E" w:rsidRDefault="009A092E" w:rsidP="009A092E">
      <w:pPr>
        <w:pStyle w:val="Prrafodelis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23E3C00B" w14:textId="2258477E" w:rsidR="003566A2" w:rsidRPr="009A092E" w:rsidRDefault="009A092E" w:rsidP="009A092E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9A092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INSTRUCTIVO: El Martes</w:t>
      </w:r>
      <w:r w:rsidR="003566A2" w:rsidRPr="009A092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9A092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29</w:t>
      </w:r>
      <w:r w:rsidR="003566A2" w:rsidRPr="009A092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Septiembre se publicará el listado definitivo de alumnos con la asignación del turno (Día y horario) en el cual rendirán.</w:t>
      </w:r>
      <w:r w:rsidRPr="009A092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Este día también publicara en la página web del departamento un instructivo detallado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del</w:t>
      </w:r>
      <w:r w:rsidRPr="009A092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examen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14:paraId="734B22FC" w14:textId="77777777" w:rsidR="003566A2" w:rsidRPr="006A5899" w:rsidRDefault="003566A2" w:rsidP="006A5899">
      <w:pPr>
        <w:pStyle w:val="Prrafodelis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248A1835" w14:textId="77777777" w:rsidR="003566A2" w:rsidRPr="006A5899" w:rsidRDefault="003566A2" w:rsidP="006A5899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Sólo se podrán realizar cambios de día y horario asignado cuando exista superposición con la cursada de otra materia o por situación laboral. </w:t>
      </w:r>
    </w:p>
    <w:p w14:paraId="60CF6A11" w14:textId="44464156" w:rsidR="003566A2" w:rsidRPr="006A5899" w:rsidRDefault="003566A2" w:rsidP="006A5899">
      <w:pPr>
        <w:pStyle w:val="Prrafodelis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Los alumnos que necesiten realizar cambios en el día del examen, </w:t>
      </w:r>
      <w:r w:rsidRPr="006A58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_tradnl"/>
        </w:rPr>
        <w:t>lo podrán hacer, durante los días 29 de Septiembre</w:t>
      </w:r>
      <w:r w:rsidR="009A09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_tradnl"/>
        </w:rPr>
        <w:t xml:space="preserve"> y 30 de Septiembre</w:t>
      </w: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enviando un correo electrónico </w:t>
      </w:r>
      <w:r w:rsid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 </w:t>
      </w: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(secretaria</w:t>
      </w:r>
      <w:r w:rsid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patologia</w:t>
      </w: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1@gmail.com), y adjuntando en el </w:t>
      </w: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lastRenderedPageBreak/>
        <w:t>mismo el certificado correspondiente. Una vez cumplido este plazo no se realizarán cambios, sin excepciones.</w:t>
      </w:r>
    </w:p>
    <w:p w14:paraId="1024EC97" w14:textId="77777777" w:rsidR="003566A2" w:rsidRPr="006A5899" w:rsidRDefault="003566A2" w:rsidP="006A5899">
      <w:pPr>
        <w:pStyle w:val="Prrafodelis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73950B3C" w14:textId="77777777" w:rsidR="003566A2" w:rsidRPr="006A5899" w:rsidRDefault="003566A2" w:rsidP="006A5899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El alumno que no se presente a rendir el examen, se lo considerará ausente, y no podrá rendir en otro día u horario de este llamado.</w:t>
      </w:r>
    </w:p>
    <w:p w14:paraId="37DCE759" w14:textId="77777777" w:rsidR="006A5899" w:rsidRDefault="006A5899" w:rsidP="006A5899">
      <w:pPr>
        <w:spacing w:line="360" w:lineRule="auto"/>
      </w:pPr>
    </w:p>
    <w:p w14:paraId="30A40033" w14:textId="77777777" w:rsidR="003566A2" w:rsidRPr="006A5899" w:rsidRDefault="003566A2" w:rsidP="006A5899">
      <w:pPr>
        <w:spacing w:line="360" w:lineRule="auto"/>
      </w:pPr>
      <w:r w:rsidRPr="006A5899">
        <w:t>EXAMEN VIRTUAL: MODALIDAD ORAL SINCRONICO</w:t>
      </w:r>
    </w:p>
    <w:p w14:paraId="1EA86737" w14:textId="77777777" w:rsidR="003566A2" w:rsidRDefault="003566A2" w:rsidP="006A5899">
      <w:pPr>
        <w:spacing w:line="360" w:lineRule="auto"/>
      </w:pPr>
    </w:p>
    <w:p w14:paraId="3D8C75C8" w14:textId="57375D34" w:rsidR="003566A2" w:rsidRPr="006A5899" w:rsidRDefault="003566A2" w:rsidP="006A5899">
      <w:pPr>
        <w:pStyle w:val="Prrafode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El examen se tomará en modalidad oral, sincrónico</w:t>
      </w:r>
      <w:r w:rsidR="00A9544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con </w:t>
      </w:r>
      <w:proofErr w:type="spellStart"/>
      <w:r w:rsidR="00A9544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paltaforma</w:t>
      </w:r>
      <w:proofErr w:type="spellEnd"/>
      <w:r w:rsidR="00A9544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virtual a definir</w:t>
      </w: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El mismo se llevará a cabo los días Lunes 5, Martes 6 y Miércoles 7 de Octubre, en el horario de 14 A 19 </w:t>
      </w:r>
      <w:proofErr w:type="spellStart"/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hs</w:t>
      </w:r>
      <w:proofErr w:type="spellEnd"/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los alumnos serán divididos en estos turnos de manera aleatoria.</w:t>
      </w:r>
    </w:p>
    <w:p w14:paraId="508F5A77" w14:textId="77777777" w:rsidR="003566A2" w:rsidRPr="0077200F" w:rsidRDefault="003566A2" w:rsidP="006A5899">
      <w:pPr>
        <w:pStyle w:val="Prrafodelista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268E54C8" w14:textId="77777777" w:rsidR="003566A2" w:rsidRPr="006A5899" w:rsidRDefault="003566A2" w:rsidP="006A5899">
      <w:pPr>
        <w:pStyle w:val="Prrafode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_tradnl"/>
        </w:rPr>
      </w:pPr>
      <w:r w:rsidRPr="0077200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Previo</w:t>
      </w: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al inicio del examen, el docente verificará la identidad del alumno, solicitándole que exhiba, a través de la pantalla, el DNI o que acredita identidad. </w:t>
      </w:r>
      <w:r w:rsidRPr="006A58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_tradnl"/>
        </w:rPr>
        <w:t>El alumno que no pueda acreditar identidad, no podrá rendir el examen.</w:t>
      </w:r>
    </w:p>
    <w:p w14:paraId="492E2E03" w14:textId="77777777" w:rsidR="003566A2" w:rsidRPr="006A5899" w:rsidRDefault="003566A2" w:rsidP="006A5899">
      <w:pPr>
        <w:pStyle w:val="Prrafodelista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BA809D3" w14:textId="77777777" w:rsidR="003566A2" w:rsidRDefault="003566A2" w:rsidP="006A5899">
      <w:pPr>
        <w:pStyle w:val="Prrafode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Los alumnos que sean calificados con una nota menor que 4 (cuatro), serán evaluados por un segundo docente (Repechaje). La fecha del repechaje con el segundo docente, será el jueves 8 de Octubre en el horario de 14 A 17 </w:t>
      </w:r>
      <w:proofErr w:type="spellStart"/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hs</w:t>
      </w:r>
      <w:proofErr w:type="spellEnd"/>
      <w:r w:rsidRPr="006A589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 Esta segunda fecha es inamovible y no está sujeta a cambios de ninguna índole. El alumno que no se presente en este examen será considerado desaprobado.</w:t>
      </w:r>
    </w:p>
    <w:p w14:paraId="488DAA3C" w14:textId="77777777" w:rsidR="006A5899" w:rsidRDefault="006A5899" w:rsidP="006A589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7DC89DAE" w14:textId="1C5FEE1C" w:rsidR="008860C2" w:rsidRDefault="006A5899" w:rsidP="006A5899">
      <w:pPr>
        <w:pStyle w:val="Prrafodelist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En el caso que la comunicación del encuentro sincrónico durante el examen oral se vea interrumpida y el examen no haya finalizado, será considerado como no valido, y el alumno deberá rendir otro examen oral sincrónico en la fecha del repechaje (jueves 8 de Octubre). Si también se cortara la comunicación durante el día de repechaje, el examen será considerado como desaprobado</w:t>
      </w:r>
      <w:r w:rsidR="001D400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14:paraId="1EB63C53" w14:textId="77777777" w:rsidR="00D73AC4" w:rsidRPr="00D73AC4" w:rsidRDefault="00D73AC4" w:rsidP="00D73AC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1D50E161" w14:textId="1A4CA834" w:rsidR="00A37532" w:rsidRDefault="00FB058D" w:rsidP="006A5899">
      <w:pPr>
        <w:spacing w:line="360" w:lineRule="auto"/>
      </w:pPr>
      <w:r>
        <w:lastRenderedPageBreak/>
        <w:t xml:space="preserve">Es importante que tengan en cuenta el </w:t>
      </w:r>
      <w:r w:rsidR="0077200F">
        <w:t>artículo</w:t>
      </w:r>
      <w:r>
        <w:t xml:space="preserve"> 5 de la </w:t>
      </w:r>
      <w:r w:rsidR="00FA72AC">
        <w:t>Resolución</w:t>
      </w:r>
      <w:r>
        <w:t xml:space="preserve"> </w:t>
      </w:r>
      <w:r w:rsidR="003D255F">
        <w:t>emitida por el Consejo Directivo de la Facultad de Medicina</w:t>
      </w:r>
      <w:r>
        <w:t xml:space="preserve"> </w:t>
      </w:r>
      <w:r w:rsidR="003D255F">
        <w:t>(</w:t>
      </w:r>
      <w:r>
        <w:t>CD#525/20</w:t>
      </w:r>
      <w:r w:rsidR="003D255F">
        <w:t>)</w:t>
      </w:r>
      <w:r>
        <w:t xml:space="preserve"> que dice</w:t>
      </w:r>
      <w:r w:rsidR="003D255F">
        <w:t xml:space="preserve">: ‘” Para </w:t>
      </w:r>
      <w:r>
        <w:t xml:space="preserve">el caso de </w:t>
      </w:r>
      <w:r w:rsidRPr="003D255F">
        <w:rPr>
          <w:b/>
          <w:bCs/>
          <w:u w:val="single"/>
        </w:rPr>
        <w:t xml:space="preserve">los </w:t>
      </w:r>
      <w:r w:rsidR="00FA72AC" w:rsidRPr="003D255F">
        <w:rPr>
          <w:b/>
          <w:bCs/>
          <w:u w:val="single"/>
        </w:rPr>
        <w:t>exámenes</w:t>
      </w:r>
      <w:r w:rsidRPr="003D255F">
        <w:rPr>
          <w:b/>
          <w:bCs/>
          <w:u w:val="single"/>
        </w:rPr>
        <w:t xml:space="preserve"> que definan </w:t>
      </w:r>
      <w:r w:rsidR="00FA72AC" w:rsidRPr="003D255F">
        <w:rPr>
          <w:b/>
          <w:bCs/>
          <w:u w:val="single"/>
        </w:rPr>
        <w:t>correlatividad</w:t>
      </w:r>
      <w:r w:rsidR="003D255F" w:rsidRPr="003D255F">
        <w:rPr>
          <w:b/>
          <w:bCs/>
          <w:u w:val="single"/>
        </w:rPr>
        <w:t>es</w:t>
      </w:r>
      <w:r>
        <w:t xml:space="preserve">, el estudiante </w:t>
      </w:r>
      <w:r w:rsidR="00FA72AC">
        <w:t>podrá</w:t>
      </w:r>
      <w:r>
        <w:t xml:space="preserve"> optar por rendir </w:t>
      </w:r>
      <w:r w:rsidR="00FA72AC">
        <w:t>Examen Fi</w:t>
      </w:r>
      <w:r>
        <w:t xml:space="preserve">nal </w:t>
      </w:r>
      <w:r w:rsidR="003D255F">
        <w:t>o</w:t>
      </w:r>
      <w:r w:rsidR="00FA72AC">
        <w:t xml:space="preserve">nline </w:t>
      </w:r>
      <w:r w:rsidR="00DD0C5A">
        <w:t xml:space="preserve">o </w:t>
      </w:r>
      <w:r w:rsidR="00FA72AC">
        <w:t xml:space="preserve">mantener su condicionalidad hasta tanto </w:t>
      </w:r>
      <w:r w:rsidR="00395B0D">
        <w:t>s</w:t>
      </w:r>
      <w:r w:rsidR="00FA72AC">
        <w:t xml:space="preserve">e reanuden los exámenes presenciales correspondiente a la respectiva materia. </w:t>
      </w:r>
      <w:r w:rsidR="00FA72AC" w:rsidRPr="003D255F">
        <w:rPr>
          <w:b/>
          <w:bCs/>
          <w:u w:val="single"/>
        </w:rPr>
        <w:t>Aquellos alumnos que optasen por la modalidad virtual, y reprobaran el examen, pierden su situación de alumno condicional</w:t>
      </w:r>
      <w:r w:rsidR="003D255F">
        <w:t>”</w:t>
      </w:r>
      <w:r w:rsidR="00FA72AC">
        <w:t xml:space="preserve">. </w:t>
      </w:r>
    </w:p>
    <w:p w14:paraId="088FD2C1" w14:textId="1094DE5A" w:rsidR="0080519F" w:rsidRDefault="0080519F" w:rsidP="006A5899">
      <w:pPr>
        <w:spacing w:line="360" w:lineRule="auto"/>
      </w:pPr>
    </w:p>
    <w:p w14:paraId="3A22EAED" w14:textId="16E5EAC7" w:rsidR="0080519F" w:rsidRDefault="0080519F" w:rsidP="006A5899">
      <w:pPr>
        <w:spacing w:line="360" w:lineRule="auto"/>
      </w:pPr>
      <w:r>
        <w:t>Departamento de Patología, Facultad de Medicina de la Universidad de Buenos Aires.</w:t>
      </w:r>
    </w:p>
    <w:sectPr w:rsidR="0080519F" w:rsidSect="003659DF">
      <w:headerReference w:type="default" r:id="rId7"/>
      <w:pgSz w:w="11906" w:h="16838" w:code="9"/>
      <w:pgMar w:top="3413" w:right="1701" w:bottom="1418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3578" w14:textId="77777777" w:rsidR="00705655" w:rsidRDefault="00705655">
      <w:r>
        <w:separator/>
      </w:r>
    </w:p>
  </w:endnote>
  <w:endnote w:type="continuationSeparator" w:id="0">
    <w:p w14:paraId="2BE932C6" w14:textId="77777777" w:rsidR="00705655" w:rsidRDefault="0070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A7EF" w14:textId="77777777" w:rsidR="00705655" w:rsidRDefault="00705655">
      <w:r>
        <w:separator/>
      </w:r>
    </w:p>
  </w:footnote>
  <w:footnote w:type="continuationSeparator" w:id="0">
    <w:p w14:paraId="34FD9833" w14:textId="77777777" w:rsidR="00705655" w:rsidRDefault="0070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236D" w14:textId="77777777" w:rsidR="003659DF" w:rsidRDefault="003659DF">
    <w:pPr>
      <w:pStyle w:val="Encabezado"/>
    </w:pPr>
  </w:p>
  <w:p w14:paraId="6136DBF2" w14:textId="19018DE5" w:rsidR="003659DF" w:rsidRDefault="00436B8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996336" wp14:editId="20AFF2C7">
          <wp:simplePos x="0" y="0"/>
          <wp:positionH relativeFrom="column">
            <wp:posOffset>-342900</wp:posOffset>
          </wp:positionH>
          <wp:positionV relativeFrom="paragraph">
            <wp:posOffset>59055</wp:posOffset>
          </wp:positionV>
          <wp:extent cx="5829300" cy="1485900"/>
          <wp:effectExtent l="0" t="0" r="0" b="0"/>
          <wp:wrapNone/>
          <wp:docPr id="1" name="Imagen 1" descr="Membrete UBA y 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UBA y Medic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3" t="15929" r="6837" b="15044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0BA78" w14:textId="77777777" w:rsidR="003659DF" w:rsidRDefault="003659DF">
    <w:pPr>
      <w:pStyle w:val="Encabezado"/>
    </w:pPr>
  </w:p>
  <w:p w14:paraId="011E421F" w14:textId="77777777" w:rsidR="003659DF" w:rsidRDefault="003659DF">
    <w:pPr>
      <w:pStyle w:val="Encabezado"/>
    </w:pPr>
  </w:p>
  <w:p w14:paraId="00DB5F68" w14:textId="77777777" w:rsidR="003659DF" w:rsidRDefault="003659DF">
    <w:pPr>
      <w:pStyle w:val="Encabezado"/>
    </w:pPr>
  </w:p>
  <w:p w14:paraId="7AE7B879" w14:textId="77777777" w:rsidR="003659DF" w:rsidRDefault="003659DF">
    <w:pPr>
      <w:pStyle w:val="Encabezado"/>
    </w:pPr>
  </w:p>
  <w:p w14:paraId="269CFF4B" w14:textId="77777777" w:rsidR="003659DF" w:rsidRDefault="003659DF">
    <w:pPr>
      <w:pStyle w:val="Encabezado"/>
    </w:pPr>
  </w:p>
  <w:p w14:paraId="6FFA98D0" w14:textId="77777777" w:rsidR="003659DF" w:rsidRDefault="003659DF">
    <w:pPr>
      <w:pStyle w:val="Encabezado"/>
    </w:pPr>
  </w:p>
  <w:p w14:paraId="7BC56915" w14:textId="77777777" w:rsidR="003659DF" w:rsidRDefault="003659DF">
    <w:pPr>
      <w:pStyle w:val="Encabezado"/>
    </w:pPr>
  </w:p>
  <w:p w14:paraId="5F5D3ED7" w14:textId="77777777" w:rsidR="003659DF" w:rsidRDefault="003659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024C4"/>
    <w:multiLevelType w:val="hybridMultilevel"/>
    <w:tmpl w:val="37C254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71511"/>
    <w:multiLevelType w:val="hybridMultilevel"/>
    <w:tmpl w:val="E2987EC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DF"/>
    <w:rsid w:val="00001FE6"/>
    <w:rsid w:val="00013E5E"/>
    <w:rsid w:val="00024623"/>
    <w:rsid w:val="0003140B"/>
    <w:rsid w:val="00033B60"/>
    <w:rsid w:val="000602C4"/>
    <w:rsid w:val="00066F56"/>
    <w:rsid w:val="00070457"/>
    <w:rsid w:val="000744D9"/>
    <w:rsid w:val="00082310"/>
    <w:rsid w:val="00086230"/>
    <w:rsid w:val="000869D6"/>
    <w:rsid w:val="000A4F89"/>
    <w:rsid w:val="00115191"/>
    <w:rsid w:val="00115D77"/>
    <w:rsid w:val="0012060B"/>
    <w:rsid w:val="0012670E"/>
    <w:rsid w:val="001326E5"/>
    <w:rsid w:val="00132E7E"/>
    <w:rsid w:val="00136A46"/>
    <w:rsid w:val="001842D8"/>
    <w:rsid w:val="001B0F2D"/>
    <w:rsid w:val="001D400D"/>
    <w:rsid w:val="00210C62"/>
    <w:rsid w:val="00217C13"/>
    <w:rsid w:val="0022080A"/>
    <w:rsid w:val="002264ED"/>
    <w:rsid w:val="00231272"/>
    <w:rsid w:val="00260089"/>
    <w:rsid w:val="002820B2"/>
    <w:rsid w:val="002A3F13"/>
    <w:rsid w:val="002B4D4F"/>
    <w:rsid w:val="002C6D69"/>
    <w:rsid w:val="002D383E"/>
    <w:rsid w:val="002E3298"/>
    <w:rsid w:val="00301853"/>
    <w:rsid w:val="003203B4"/>
    <w:rsid w:val="0034608D"/>
    <w:rsid w:val="00346D14"/>
    <w:rsid w:val="003562A6"/>
    <w:rsid w:val="003566A2"/>
    <w:rsid w:val="003659DF"/>
    <w:rsid w:val="00373869"/>
    <w:rsid w:val="0037459C"/>
    <w:rsid w:val="00393925"/>
    <w:rsid w:val="0039559C"/>
    <w:rsid w:val="00395B0D"/>
    <w:rsid w:val="003A4262"/>
    <w:rsid w:val="003B6543"/>
    <w:rsid w:val="003D255F"/>
    <w:rsid w:val="003E6DE7"/>
    <w:rsid w:val="00412048"/>
    <w:rsid w:val="00414B17"/>
    <w:rsid w:val="004224A7"/>
    <w:rsid w:val="00435E83"/>
    <w:rsid w:val="00436B86"/>
    <w:rsid w:val="00460301"/>
    <w:rsid w:val="004709E0"/>
    <w:rsid w:val="0047417B"/>
    <w:rsid w:val="004836AF"/>
    <w:rsid w:val="004934EF"/>
    <w:rsid w:val="004D04A1"/>
    <w:rsid w:val="004D2AD8"/>
    <w:rsid w:val="004D6B59"/>
    <w:rsid w:val="004D6C73"/>
    <w:rsid w:val="004F565D"/>
    <w:rsid w:val="00501CDC"/>
    <w:rsid w:val="00522BD6"/>
    <w:rsid w:val="005327DC"/>
    <w:rsid w:val="00554822"/>
    <w:rsid w:val="00554C1C"/>
    <w:rsid w:val="00562726"/>
    <w:rsid w:val="00562AF2"/>
    <w:rsid w:val="00581784"/>
    <w:rsid w:val="005A236D"/>
    <w:rsid w:val="005D14ED"/>
    <w:rsid w:val="005E0182"/>
    <w:rsid w:val="005E31FD"/>
    <w:rsid w:val="005F7743"/>
    <w:rsid w:val="006441F0"/>
    <w:rsid w:val="00644FDF"/>
    <w:rsid w:val="00653F9E"/>
    <w:rsid w:val="0065630F"/>
    <w:rsid w:val="0067601F"/>
    <w:rsid w:val="006837BC"/>
    <w:rsid w:val="006A5899"/>
    <w:rsid w:val="006B042E"/>
    <w:rsid w:val="006C25F9"/>
    <w:rsid w:val="006D2B39"/>
    <w:rsid w:val="006D504F"/>
    <w:rsid w:val="006E0A34"/>
    <w:rsid w:val="006E492E"/>
    <w:rsid w:val="006E549B"/>
    <w:rsid w:val="00705655"/>
    <w:rsid w:val="007073FA"/>
    <w:rsid w:val="007415A5"/>
    <w:rsid w:val="007430C3"/>
    <w:rsid w:val="00753BEC"/>
    <w:rsid w:val="00763C6B"/>
    <w:rsid w:val="0077200F"/>
    <w:rsid w:val="007A4E85"/>
    <w:rsid w:val="007C39FB"/>
    <w:rsid w:val="007E6D76"/>
    <w:rsid w:val="007F49F1"/>
    <w:rsid w:val="0080519F"/>
    <w:rsid w:val="00812D84"/>
    <w:rsid w:val="00831AF4"/>
    <w:rsid w:val="00847E49"/>
    <w:rsid w:val="008860C2"/>
    <w:rsid w:val="008961EC"/>
    <w:rsid w:val="008A78A5"/>
    <w:rsid w:val="008C1D7A"/>
    <w:rsid w:val="008E0175"/>
    <w:rsid w:val="008F58DB"/>
    <w:rsid w:val="00903A7B"/>
    <w:rsid w:val="00951E8E"/>
    <w:rsid w:val="00955637"/>
    <w:rsid w:val="0096691C"/>
    <w:rsid w:val="00966BC3"/>
    <w:rsid w:val="009739AC"/>
    <w:rsid w:val="009A092E"/>
    <w:rsid w:val="009A319F"/>
    <w:rsid w:val="009E0002"/>
    <w:rsid w:val="009F2A0D"/>
    <w:rsid w:val="00A03FDA"/>
    <w:rsid w:val="00A159E4"/>
    <w:rsid w:val="00A26622"/>
    <w:rsid w:val="00A26AAB"/>
    <w:rsid w:val="00A37532"/>
    <w:rsid w:val="00A37DF0"/>
    <w:rsid w:val="00A43E13"/>
    <w:rsid w:val="00A72240"/>
    <w:rsid w:val="00A92502"/>
    <w:rsid w:val="00A931BF"/>
    <w:rsid w:val="00A9328C"/>
    <w:rsid w:val="00A95442"/>
    <w:rsid w:val="00AB5138"/>
    <w:rsid w:val="00AB6045"/>
    <w:rsid w:val="00B20608"/>
    <w:rsid w:val="00B25176"/>
    <w:rsid w:val="00B25310"/>
    <w:rsid w:val="00B46D4B"/>
    <w:rsid w:val="00B568C9"/>
    <w:rsid w:val="00B64995"/>
    <w:rsid w:val="00B723A3"/>
    <w:rsid w:val="00B740F1"/>
    <w:rsid w:val="00B74748"/>
    <w:rsid w:val="00BC4026"/>
    <w:rsid w:val="00BF2D48"/>
    <w:rsid w:val="00C10FD3"/>
    <w:rsid w:val="00C1575B"/>
    <w:rsid w:val="00C24EDA"/>
    <w:rsid w:val="00C33A04"/>
    <w:rsid w:val="00C41685"/>
    <w:rsid w:val="00C41B42"/>
    <w:rsid w:val="00C5360A"/>
    <w:rsid w:val="00C620A5"/>
    <w:rsid w:val="00C76B3A"/>
    <w:rsid w:val="00CB10A6"/>
    <w:rsid w:val="00CB575E"/>
    <w:rsid w:val="00CB704D"/>
    <w:rsid w:val="00CD7C19"/>
    <w:rsid w:val="00CE5C80"/>
    <w:rsid w:val="00CF0D96"/>
    <w:rsid w:val="00D46E10"/>
    <w:rsid w:val="00D544A2"/>
    <w:rsid w:val="00D60856"/>
    <w:rsid w:val="00D6688B"/>
    <w:rsid w:val="00D701B8"/>
    <w:rsid w:val="00D73AC4"/>
    <w:rsid w:val="00D747C2"/>
    <w:rsid w:val="00D86FB5"/>
    <w:rsid w:val="00D877EE"/>
    <w:rsid w:val="00D9693D"/>
    <w:rsid w:val="00D97E7F"/>
    <w:rsid w:val="00DA72AC"/>
    <w:rsid w:val="00DB29AE"/>
    <w:rsid w:val="00DB5603"/>
    <w:rsid w:val="00DB7814"/>
    <w:rsid w:val="00DD0C5A"/>
    <w:rsid w:val="00DD39CA"/>
    <w:rsid w:val="00DE1AA7"/>
    <w:rsid w:val="00DF3D84"/>
    <w:rsid w:val="00E10E38"/>
    <w:rsid w:val="00E14AB3"/>
    <w:rsid w:val="00E16653"/>
    <w:rsid w:val="00E30680"/>
    <w:rsid w:val="00E63948"/>
    <w:rsid w:val="00E72633"/>
    <w:rsid w:val="00E76A0F"/>
    <w:rsid w:val="00E81229"/>
    <w:rsid w:val="00EA33E1"/>
    <w:rsid w:val="00ED18C7"/>
    <w:rsid w:val="00EE7D77"/>
    <w:rsid w:val="00EF2E8A"/>
    <w:rsid w:val="00EF3B24"/>
    <w:rsid w:val="00F123FE"/>
    <w:rsid w:val="00F834CB"/>
    <w:rsid w:val="00F90B91"/>
    <w:rsid w:val="00F92F4D"/>
    <w:rsid w:val="00FA4513"/>
    <w:rsid w:val="00FA72AC"/>
    <w:rsid w:val="00FA7C24"/>
    <w:rsid w:val="00FB058D"/>
    <w:rsid w:val="00FE2A4F"/>
    <w:rsid w:val="00FE699A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BAE88"/>
  <w15:chartTrackingRefBased/>
  <w15:docId w15:val="{9E72076F-1F03-48C6-BA81-8014FF5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59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59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D2A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D2AD8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566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V. D'annunzio</cp:lastModifiedBy>
  <cp:revision>4</cp:revision>
  <cp:lastPrinted>2012-03-01T17:22:00Z</cp:lastPrinted>
  <dcterms:created xsi:type="dcterms:W3CDTF">2020-09-07T18:08:00Z</dcterms:created>
  <dcterms:modified xsi:type="dcterms:W3CDTF">2020-09-07T18:12:00Z</dcterms:modified>
</cp:coreProperties>
</file>